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7C00" w:rsidRPr="00022A2E" w:rsidRDefault="00BC7C00" w:rsidP="00BC7C0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bookmarkStart w:id="0" w:name="_Toc458159040"/>
      <w:bookmarkStart w:id="1" w:name="_GoBack"/>
      <w:bookmarkEnd w:id="1"/>
      <w:r w:rsidRPr="00022A2E">
        <w:rPr>
          <w:rFonts w:ascii="Times New Roman" w:hAnsi="Times New Roman"/>
          <w:noProof/>
          <w:sz w:val="24"/>
          <w:szCs w:val="24"/>
          <w:lang w:val="en-US"/>
        </w:rPr>
        <w:drawing>
          <wp:anchor distT="0" distB="0" distL="114300" distR="114300" simplePos="0" relativeHeight="251658240" behindDoc="1" locked="0" layoutInCell="1" allowOverlap="1" wp14:anchorId="6C73EE90" wp14:editId="369408B8">
            <wp:simplePos x="0" y="0"/>
            <wp:positionH relativeFrom="column">
              <wp:posOffset>85725</wp:posOffset>
            </wp:positionH>
            <wp:positionV relativeFrom="paragraph">
              <wp:posOffset>-114300</wp:posOffset>
            </wp:positionV>
            <wp:extent cx="725170" cy="848360"/>
            <wp:effectExtent l="0" t="0" r="0" b="8890"/>
            <wp:wrapNone/>
            <wp:docPr id="1" name="Картина 1" descr="вапцаро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 descr="вапцаров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5170" cy="848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22A2E">
        <w:rPr>
          <w:rFonts w:ascii="Times New Roman" w:hAnsi="Times New Roman"/>
          <w:b/>
          <w:sz w:val="24"/>
          <w:szCs w:val="24"/>
        </w:rPr>
        <w:t>СРЕДНО УЧИЛИЩЕ „НИКОЛА ВАПЦАРОВ”-ПЛОВДИВ</w:t>
      </w:r>
    </w:p>
    <w:p w:rsidR="00BC7C00" w:rsidRPr="00022A2E" w:rsidRDefault="00BC7C00" w:rsidP="00BC7C0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22A2E">
        <w:rPr>
          <w:rFonts w:ascii="Times New Roman" w:hAnsi="Times New Roman"/>
          <w:b/>
          <w:sz w:val="24"/>
          <w:szCs w:val="24"/>
        </w:rPr>
        <w:t xml:space="preserve">УЛ „ОГРАЖДЕН” 10 ТЕЛ/ФАКС 957183, 953058 </w:t>
      </w:r>
    </w:p>
    <w:p w:rsidR="00BC7C00" w:rsidRPr="00022A2E" w:rsidRDefault="00BC7C00" w:rsidP="00BC7C0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22A2E">
        <w:rPr>
          <w:rFonts w:ascii="Times New Roman" w:hAnsi="Times New Roman"/>
          <w:b/>
          <w:sz w:val="24"/>
          <w:szCs w:val="24"/>
        </w:rPr>
        <w:t>е-mail</w:t>
      </w:r>
      <w:r w:rsidRPr="00022A2E">
        <w:rPr>
          <w:rFonts w:ascii="Times New Roman" w:hAnsi="Times New Roman"/>
          <w:b/>
          <w:sz w:val="24"/>
          <w:szCs w:val="24"/>
          <w:lang w:val="ru-RU"/>
        </w:rPr>
        <w:t xml:space="preserve">: </w:t>
      </w:r>
      <w:hyperlink r:id="rId6" w:history="1">
        <w:r w:rsidRPr="00022A2E">
          <w:rPr>
            <w:rStyle w:val="Hyperlink"/>
            <w:rFonts w:ascii="Times New Roman" w:hAnsi="Times New Roman"/>
            <w:b/>
            <w:sz w:val="24"/>
            <w:szCs w:val="24"/>
          </w:rPr>
          <w:t>vapcarov.su@vapcarov.com</w:t>
        </w:r>
      </w:hyperlink>
      <w:r w:rsidRPr="00022A2E">
        <w:rPr>
          <w:rFonts w:ascii="Times New Roman" w:hAnsi="Times New Roman"/>
          <w:b/>
          <w:sz w:val="24"/>
          <w:szCs w:val="24"/>
        </w:rPr>
        <w:t xml:space="preserve"> </w:t>
      </w:r>
    </w:p>
    <w:p w:rsidR="00BC7C00" w:rsidRPr="00022A2E" w:rsidRDefault="00BC7C00" w:rsidP="00BC7C00">
      <w:pPr>
        <w:ind w:right="961"/>
        <w:jc w:val="right"/>
        <w:rPr>
          <w:rFonts w:ascii="Times New Roman" w:hAnsi="Times New Roman"/>
          <w:b/>
          <w:sz w:val="24"/>
          <w:szCs w:val="24"/>
        </w:rPr>
      </w:pPr>
    </w:p>
    <w:p w:rsidR="00B03C8D" w:rsidRPr="00022A2E" w:rsidRDefault="00B03C8D" w:rsidP="00B03C8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22A2E">
        <w:rPr>
          <w:rFonts w:ascii="Times New Roman" w:hAnsi="Times New Roman"/>
          <w:b/>
          <w:sz w:val="24"/>
          <w:szCs w:val="24"/>
        </w:rPr>
        <w:t>З А П О В Е Д</w:t>
      </w:r>
    </w:p>
    <w:p w:rsidR="00B03C8D" w:rsidRPr="00022A2E" w:rsidRDefault="00B03C8D" w:rsidP="00B03C8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B03C8D" w:rsidRPr="00022A2E" w:rsidRDefault="00352D8F" w:rsidP="00B03C8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022A2E">
        <w:rPr>
          <w:rFonts w:ascii="Times New Roman" w:hAnsi="Times New Roman"/>
          <w:sz w:val="24"/>
          <w:szCs w:val="24"/>
        </w:rPr>
        <w:t xml:space="preserve">№ РД – 10 - </w:t>
      </w:r>
      <w:r w:rsidR="003B742C">
        <w:rPr>
          <w:rFonts w:ascii="Times New Roman" w:hAnsi="Times New Roman"/>
          <w:sz w:val="24"/>
          <w:szCs w:val="24"/>
        </w:rPr>
        <w:t>1222</w:t>
      </w:r>
      <w:r w:rsidR="00B03C8D" w:rsidRPr="00022A2E">
        <w:rPr>
          <w:rFonts w:ascii="Times New Roman" w:hAnsi="Times New Roman"/>
          <w:sz w:val="24"/>
          <w:szCs w:val="24"/>
        </w:rPr>
        <w:t>/</w:t>
      </w:r>
      <w:r w:rsidRPr="00022A2E">
        <w:rPr>
          <w:rFonts w:ascii="Times New Roman" w:hAnsi="Times New Roman"/>
          <w:sz w:val="24"/>
          <w:szCs w:val="24"/>
          <w:lang w:val="en-US"/>
        </w:rPr>
        <w:t>1</w:t>
      </w:r>
      <w:r w:rsidR="003B742C">
        <w:rPr>
          <w:rFonts w:ascii="Times New Roman" w:hAnsi="Times New Roman"/>
          <w:sz w:val="24"/>
          <w:szCs w:val="24"/>
        </w:rPr>
        <w:t>0</w:t>
      </w:r>
      <w:r w:rsidR="00B03C8D" w:rsidRPr="00022A2E">
        <w:rPr>
          <w:rFonts w:ascii="Times New Roman" w:hAnsi="Times New Roman"/>
          <w:sz w:val="24"/>
          <w:szCs w:val="24"/>
        </w:rPr>
        <w:t>.09.202</w:t>
      </w:r>
      <w:r w:rsidR="003B742C">
        <w:rPr>
          <w:rFonts w:ascii="Times New Roman" w:hAnsi="Times New Roman"/>
          <w:sz w:val="24"/>
          <w:szCs w:val="24"/>
        </w:rPr>
        <w:t>6</w:t>
      </w:r>
      <w:r w:rsidR="00B03C8D" w:rsidRPr="00022A2E">
        <w:rPr>
          <w:rFonts w:ascii="Times New Roman" w:hAnsi="Times New Roman"/>
          <w:sz w:val="24"/>
          <w:szCs w:val="24"/>
        </w:rPr>
        <w:t>г.</w:t>
      </w:r>
    </w:p>
    <w:p w:rsidR="00B03C8D" w:rsidRPr="00022A2E" w:rsidRDefault="00B03C8D" w:rsidP="00B03C8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/>
          <w:bCs/>
          <w:sz w:val="24"/>
          <w:szCs w:val="24"/>
        </w:rPr>
      </w:pPr>
      <w:r w:rsidRPr="00022A2E">
        <w:rPr>
          <w:rFonts w:ascii="Times New Roman" w:hAnsi="Times New Roman"/>
          <w:sz w:val="24"/>
          <w:szCs w:val="24"/>
        </w:rPr>
        <w:t>На основание чл.259, във връзка с чл.257 и чл.258 от ЗПУО</w:t>
      </w:r>
      <w:r w:rsidR="00425133" w:rsidRPr="00022A2E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425133" w:rsidRPr="00022A2E">
        <w:rPr>
          <w:rFonts w:ascii="Times New Roman" w:hAnsi="Times New Roman"/>
          <w:sz w:val="24"/>
          <w:szCs w:val="24"/>
        </w:rPr>
        <w:t>и във връзка с Правилника за вътрешния трудов ред на СУ „Никола Вапцаров“</w:t>
      </w:r>
    </w:p>
    <w:p w:rsidR="00B03C8D" w:rsidRPr="00022A2E" w:rsidRDefault="00B03C8D" w:rsidP="00B03C8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03C8D" w:rsidRPr="00022A2E" w:rsidRDefault="00B03C8D" w:rsidP="00B03C8D">
      <w:pPr>
        <w:spacing w:after="532"/>
        <w:jc w:val="center"/>
        <w:rPr>
          <w:rFonts w:ascii="Times New Roman" w:hAnsi="Times New Roman"/>
          <w:b/>
          <w:sz w:val="24"/>
          <w:szCs w:val="24"/>
        </w:rPr>
      </w:pPr>
      <w:r w:rsidRPr="00022A2E">
        <w:rPr>
          <w:rFonts w:ascii="Times New Roman" w:hAnsi="Times New Roman"/>
          <w:b/>
          <w:sz w:val="24"/>
          <w:szCs w:val="24"/>
        </w:rPr>
        <w:t>УТВЪРЖДАВАМ:</w:t>
      </w:r>
    </w:p>
    <w:p w:rsidR="004268CD" w:rsidRPr="00022A2E" w:rsidRDefault="004268CD" w:rsidP="004268CD">
      <w:pPr>
        <w:keepNext/>
        <w:spacing w:after="0"/>
        <w:jc w:val="center"/>
        <w:outlineLvl w:val="1"/>
        <w:rPr>
          <w:rFonts w:ascii="Times New Roman" w:hAnsi="Times New Roman"/>
          <w:b/>
          <w:iCs/>
          <w:sz w:val="24"/>
          <w:szCs w:val="24"/>
          <w:lang w:val="en-US"/>
        </w:rPr>
      </w:pPr>
      <w:r w:rsidRPr="00022A2E">
        <w:rPr>
          <w:rFonts w:ascii="Times New Roman" w:hAnsi="Times New Roman"/>
          <w:bCs/>
          <w:iCs/>
          <w:sz w:val="24"/>
          <w:szCs w:val="24"/>
        </w:rPr>
        <w:t>ПРАВИЛНИК</w:t>
      </w:r>
      <w:r w:rsidRPr="00022A2E">
        <w:rPr>
          <w:rFonts w:ascii="Times New Roman" w:hAnsi="Times New Roman"/>
          <w:iCs/>
          <w:sz w:val="24"/>
          <w:szCs w:val="24"/>
          <w:lang w:val="en-US"/>
        </w:rPr>
        <w:br/>
      </w:r>
      <w:r w:rsidRPr="00022A2E">
        <w:rPr>
          <w:rFonts w:ascii="Times New Roman" w:hAnsi="Times New Roman"/>
          <w:bCs/>
          <w:iCs/>
          <w:sz w:val="24"/>
          <w:szCs w:val="24"/>
        </w:rPr>
        <w:t>за пропускателния режим</w:t>
      </w:r>
      <w:bookmarkEnd w:id="0"/>
    </w:p>
    <w:p w:rsidR="004268CD" w:rsidRPr="00022A2E" w:rsidRDefault="004268CD" w:rsidP="004268CD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center"/>
        <w:rPr>
          <w:rFonts w:ascii="Times New Roman" w:hAnsi="Times New Roman"/>
          <w:sz w:val="24"/>
          <w:szCs w:val="24"/>
          <w:lang w:eastAsia="bg-BG"/>
        </w:rPr>
      </w:pPr>
    </w:p>
    <w:p w:rsidR="004268CD" w:rsidRPr="00022A2E" w:rsidRDefault="004268CD" w:rsidP="004268CD">
      <w:pPr>
        <w:widowControl w:val="0"/>
        <w:autoSpaceDE w:val="0"/>
        <w:autoSpaceDN w:val="0"/>
        <w:adjustRightInd w:val="0"/>
        <w:spacing w:after="0" w:line="240" w:lineRule="auto"/>
        <w:ind w:firstLine="480"/>
        <w:rPr>
          <w:rFonts w:ascii="Times New Roman" w:hAnsi="Times New Roman"/>
          <w:b/>
          <w:sz w:val="24"/>
          <w:szCs w:val="24"/>
          <w:lang w:eastAsia="bg-BG"/>
        </w:rPr>
      </w:pPr>
      <w:r w:rsidRPr="00022A2E">
        <w:rPr>
          <w:rFonts w:ascii="Times New Roman" w:hAnsi="Times New Roman"/>
          <w:b/>
          <w:sz w:val="24"/>
          <w:szCs w:val="24"/>
          <w:lang w:eastAsia="bg-BG"/>
        </w:rPr>
        <w:t>І. ОБЩИ УСЛОВИЯ</w:t>
      </w:r>
    </w:p>
    <w:p w:rsidR="004268CD" w:rsidRPr="00022A2E" w:rsidRDefault="004268CD" w:rsidP="004268CD">
      <w:pPr>
        <w:widowControl w:val="0"/>
        <w:autoSpaceDE w:val="0"/>
        <w:autoSpaceDN w:val="0"/>
        <w:adjustRightInd w:val="0"/>
        <w:spacing w:after="0" w:line="240" w:lineRule="auto"/>
        <w:ind w:firstLine="480"/>
        <w:rPr>
          <w:rFonts w:ascii="Times New Roman" w:hAnsi="Times New Roman"/>
          <w:b/>
          <w:sz w:val="24"/>
          <w:szCs w:val="24"/>
          <w:lang w:eastAsia="bg-BG"/>
        </w:rPr>
      </w:pPr>
    </w:p>
    <w:p w:rsidR="004268CD" w:rsidRPr="00022A2E" w:rsidRDefault="004268CD" w:rsidP="004268CD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eastAsia="bg-BG"/>
        </w:rPr>
      </w:pPr>
      <w:r w:rsidRPr="00022A2E">
        <w:rPr>
          <w:rFonts w:ascii="Times New Roman" w:hAnsi="Times New Roman"/>
          <w:b/>
          <w:sz w:val="24"/>
          <w:szCs w:val="24"/>
          <w:lang w:eastAsia="bg-BG"/>
        </w:rPr>
        <w:t>1.</w:t>
      </w:r>
      <w:r w:rsidRPr="00022A2E">
        <w:rPr>
          <w:rFonts w:ascii="Times New Roman" w:hAnsi="Times New Roman"/>
          <w:sz w:val="24"/>
          <w:szCs w:val="24"/>
          <w:lang w:eastAsia="bg-BG"/>
        </w:rPr>
        <w:t xml:space="preserve"> Правилата в настоящия правилник регламентират общите изисквания и реда за пропускане и престояване на служители, учащи се, граждани, моторни превозни средства </w:t>
      </w:r>
      <w:r w:rsidRPr="00022A2E">
        <w:rPr>
          <w:rFonts w:ascii="Times New Roman" w:hAnsi="Times New Roman"/>
          <w:sz w:val="24"/>
          <w:szCs w:val="24"/>
          <w:lang w:val="en-US" w:eastAsia="bg-BG"/>
        </w:rPr>
        <w:t>(</w:t>
      </w:r>
      <w:r w:rsidRPr="00022A2E">
        <w:rPr>
          <w:rFonts w:ascii="Times New Roman" w:hAnsi="Times New Roman"/>
          <w:sz w:val="24"/>
          <w:szCs w:val="24"/>
          <w:lang w:eastAsia="bg-BG"/>
        </w:rPr>
        <w:t>МПС</w:t>
      </w:r>
      <w:r w:rsidRPr="00022A2E">
        <w:rPr>
          <w:rFonts w:ascii="Times New Roman" w:hAnsi="Times New Roman"/>
          <w:sz w:val="24"/>
          <w:szCs w:val="24"/>
          <w:lang w:val="en-US" w:eastAsia="bg-BG"/>
        </w:rPr>
        <w:t>)</w:t>
      </w:r>
      <w:r w:rsidR="00CE22A8" w:rsidRPr="00022A2E">
        <w:rPr>
          <w:rFonts w:ascii="Times New Roman" w:hAnsi="Times New Roman"/>
          <w:sz w:val="24"/>
          <w:szCs w:val="24"/>
          <w:lang w:eastAsia="bg-BG"/>
        </w:rPr>
        <w:t>,</w:t>
      </w:r>
      <w:r w:rsidRPr="00022A2E">
        <w:rPr>
          <w:rFonts w:ascii="Times New Roman" w:hAnsi="Times New Roman"/>
          <w:sz w:val="24"/>
          <w:szCs w:val="24"/>
          <w:lang w:eastAsia="bg-BG"/>
        </w:rPr>
        <w:t xml:space="preserve"> внасянето на обемисти багажи </w:t>
      </w:r>
      <w:r w:rsidRPr="00022A2E">
        <w:rPr>
          <w:rFonts w:ascii="Times New Roman" w:hAnsi="Times New Roman"/>
          <w:sz w:val="24"/>
          <w:szCs w:val="24"/>
          <w:lang w:val="en-US" w:eastAsia="bg-BG"/>
        </w:rPr>
        <w:t>(</w:t>
      </w:r>
      <w:r w:rsidRPr="00022A2E">
        <w:rPr>
          <w:rFonts w:ascii="Times New Roman" w:hAnsi="Times New Roman"/>
          <w:sz w:val="24"/>
          <w:szCs w:val="24"/>
          <w:lang w:eastAsia="bg-BG"/>
        </w:rPr>
        <w:t>товари</w:t>
      </w:r>
      <w:r w:rsidRPr="00022A2E">
        <w:rPr>
          <w:rFonts w:ascii="Times New Roman" w:hAnsi="Times New Roman"/>
          <w:sz w:val="24"/>
          <w:szCs w:val="24"/>
          <w:lang w:val="en-US" w:eastAsia="bg-BG"/>
        </w:rPr>
        <w:t>)</w:t>
      </w:r>
      <w:r w:rsidRPr="00022A2E">
        <w:rPr>
          <w:rFonts w:ascii="Times New Roman" w:hAnsi="Times New Roman"/>
          <w:sz w:val="24"/>
          <w:szCs w:val="24"/>
          <w:lang w:eastAsia="bg-BG"/>
        </w:rPr>
        <w:t>, както и изнасянето на материални средства в</w:t>
      </w:r>
      <w:r w:rsidR="00CE22A8" w:rsidRPr="00022A2E">
        <w:rPr>
          <w:rFonts w:ascii="Times New Roman" w:hAnsi="Times New Roman"/>
          <w:sz w:val="24"/>
          <w:szCs w:val="24"/>
          <w:lang w:eastAsia="bg-BG"/>
        </w:rPr>
        <w:t>ъв и от сградата</w:t>
      </w:r>
      <w:r w:rsidRPr="00022A2E">
        <w:rPr>
          <w:rFonts w:ascii="Times New Roman" w:hAnsi="Times New Roman"/>
          <w:sz w:val="24"/>
          <w:szCs w:val="24"/>
          <w:lang w:eastAsia="bg-BG"/>
        </w:rPr>
        <w:t>/района на</w:t>
      </w:r>
      <w:r w:rsidR="00CE22A8" w:rsidRPr="00022A2E">
        <w:rPr>
          <w:rFonts w:ascii="Times New Roman" w:hAnsi="Times New Roman"/>
          <w:sz w:val="24"/>
          <w:szCs w:val="24"/>
          <w:lang w:eastAsia="bg-BG"/>
        </w:rPr>
        <w:t xml:space="preserve"> </w:t>
      </w:r>
      <w:r w:rsidR="00D129AD" w:rsidRPr="00022A2E">
        <w:rPr>
          <w:rFonts w:ascii="Times New Roman" w:hAnsi="Times New Roman"/>
          <w:sz w:val="24"/>
          <w:szCs w:val="24"/>
          <w:lang w:eastAsia="bg-BG"/>
        </w:rPr>
        <w:t>С</w:t>
      </w:r>
      <w:r w:rsidR="00655F38" w:rsidRPr="00022A2E">
        <w:rPr>
          <w:rFonts w:ascii="Times New Roman" w:hAnsi="Times New Roman"/>
          <w:sz w:val="24"/>
          <w:szCs w:val="24"/>
          <w:lang w:eastAsia="bg-BG"/>
        </w:rPr>
        <w:t>У „</w:t>
      </w:r>
      <w:r w:rsidR="00D129AD" w:rsidRPr="00022A2E">
        <w:rPr>
          <w:rFonts w:ascii="Times New Roman" w:hAnsi="Times New Roman"/>
          <w:sz w:val="24"/>
          <w:szCs w:val="24"/>
          <w:lang w:eastAsia="bg-BG"/>
        </w:rPr>
        <w:t>Никола Вапцар</w:t>
      </w:r>
      <w:r w:rsidR="00655F38" w:rsidRPr="00022A2E">
        <w:rPr>
          <w:rFonts w:ascii="Times New Roman" w:hAnsi="Times New Roman"/>
          <w:sz w:val="24"/>
          <w:szCs w:val="24"/>
          <w:lang w:eastAsia="bg-BG"/>
        </w:rPr>
        <w:t>ов“</w:t>
      </w:r>
      <w:r w:rsidR="00CE22A8" w:rsidRPr="00022A2E">
        <w:rPr>
          <w:rFonts w:ascii="Times New Roman" w:hAnsi="Times New Roman"/>
          <w:sz w:val="24"/>
          <w:szCs w:val="24"/>
          <w:lang w:eastAsia="bg-BG"/>
        </w:rPr>
        <w:t xml:space="preserve"> .</w:t>
      </w:r>
    </w:p>
    <w:p w:rsidR="004268CD" w:rsidRPr="00022A2E" w:rsidRDefault="004268CD" w:rsidP="004268CD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eastAsia="bg-BG"/>
        </w:rPr>
      </w:pPr>
      <w:r w:rsidRPr="00022A2E">
        <w:rPr>
          <w:rFonts w:ascii="Times New Roman" w:hAnsi="Times New Roman"/>
          <w:b/>
          <w:sz w:val="24"/>
          <w:szCs w:val="24"/>
          <w:lang w:eastAsia="bg-BG"/>
        </w:rPr>
        <w:t>2.</w:t>
      </w:r>
      <w:r w:rsidRPr="00022A2E">
        <w:rPr>
          <w:rFonts w:ascii="Times New Roman" w:hAnsi="Times New Roman"/>
          <w:sz w:val="24"/>
          <w:szCs w:val="24"/>
          <w:lang w:eastAsia="bg-BG"/>
        </w:rPr>
        <w:t xml:space="preserve"> Правилата са задължителни за всички служители, учащи се и граждани, работещи </w:t>
      </w:r>
      <w:r w:rsidR="00CE22A8" w:rsidRPr="00022A2E">
        <w:rPr>
          <w:rFonts w:ascii="Times New Roman" w:hAnsi="Times New Roman"/>
          <w:sz w:val="24"/>
          <w:szCs w:val="24"/>
          <w:lang w:eastAsia="bg-BG"/>
        </w:rPr>
        <w:t xml:space="preserve">във </w:t>
      </w:r>
      <w:r w:rsidRPr="00022A2E">
        <w:rPr>
          <w:rFonts w:ascii="Times New Roman" w:hAnsi="Times New Roman"/>
          <w:sz w:val="24"/>
          <w:szCs w:val="24"/>
          <w:lang w:eastAsia="bg-BG"/>
        </w:rPr>
        <w:t>и посещаващи сградата и района на училището.</w:t>
      </w:r>
    </w:p>
    <w:p w:rsidR="004268CD" w:rsidRPr="00022A2E" w:rsidRDefault="004268CD" w:rsidP="004268CD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eastAsia="bg-BG"/>
        </w:rPr>
      </w:pPr>
      <w:r w:rsidRPr="00022A2E">
        <w:rPr>
          <w:rFonts w:ascii="Times New Roman" w:hAnsi="Times New Roman"/>
          <w:b/>
          <w:sz w:val="24"/>
          <w:szCs w:val="24"/>
          <w:lang w:eastAsia="bg-BG"/>
        </w:rPr>
        <w:t>3.</w:t>
      </w:r>
      <w:r w:rsidRPr="00022A2E">
        <w:rPr>
          <w:rFonts w:ascii="Times New Roman" w:hAnsi="Times New Roman"/>
          <w:sz w:val="24"/>
          <w:szCs w:val="24"/>
          <w:lang w:eastAsia="bg-BG"/>
        </w:rPr>
        <w:t xml:space="preserve"> Контролът по спазването на пропускателния режим се осъществява от охранителна фирма по договор.</w:t>
      </w:r>
    </w:p>
    <w:p w:rsidR="004268CD" w:rsidRPr="00022A2E" w:rsidRDefault="004268CD" w:rsidP="004268CD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eastAsia="bg-BG"/>
        </w:rPr>
      </w:pPr>
      <w:r w:rsidRPr="00022A2E">
        <w:rPr>
          <w:rFonts w:ascii="Times New Roman" w:hAnsi="Times New Roman"/>
          <w:b/>
          <w:sz w:val="24"/>
          <w:szCs w:val="24"/>
          <w:lang w:eastAsia="bg-BG"/>
        </w:rPr>
        <w:t>4.</w:t>
      </w:r>
      <w:r w:rsidRPr="00022A2E">
        <w:rPr>
          <w:rFonts w:ascii="Times New Roman" w:hAnsi="Times New Roman"/>
          <w:sz w:val="24"/>
          <w:szCs w:val="24"/>
          <w:lang w:eastAsia="bg-BG"/>
        </w:rPr>
        <w:t xml:space="preserve"> Посещенията на служители, учащи </w:t>
      </w:r>
      <w:r w:rsidR="00CE22A8" w:rsidRPr="00022A2E">
        <w:rPr>
          <w:rFonts w:ascii="Times New Roman" w:hAnsi="Times New Roman"/>
          <w:sz w:val="24"/>
          <w:szCs w:val="24"/>
          <w:lang w:eastAsia="bg-BG"/>
        </w:rPr>
        <w:t xml:space="preserve">се и граждани </w:t>
      </w:r>
      <w:r w:rsidR="00F548C6" w:rsidRPr="00022A2E">
        <w:rPr>
          <w:rFonts w:ascii="Times New Roman" w:hAnsi="Times New Roman"/>
          <w:sz w:val="24"/>
          <w:szCs w:val="24"/>
          <w:lang w:eastAsia="bg-BG"/>
        </w:rPr>
        <w:t>при</w:t>
      </w:r>
      <w:r w:rsidR="00CE22A8" w:rsidRPr="00022A2E">
        <w:rPr>
          <w:rFonts w:ascii="Times New Roman" w:hAnsi="Times New Roman"/>
          <w:sz w:val="24"/>
          <w:szCs w:val="24"/>
          <w:lang w:eastAsia="bg-BG"/>
        </w:rPr>
        <w:t xml:space="preserve"> д</w:t>
      </w:r>
      <w:r w:rsidRPr="00022A2E">
        <w:rPr>
          <w:rFonts w:ascii="Times New Roman" w:hAnsi="Times New Roman"/>
          <w:sz w:val="24"/>
          <w:szCs w:val="24"/>
          <w:lang w:eastAsia="bg-BG"/>
        </w:rPr>
        <w:t>иректора и администрацията на училището</w:t>
      </w:r>
      <w:r w:rsidR="00F548C6" w:rsidRPr="00022A2E">
        <w:rPr>
          <w:rFonts w:ascii="Times New Roman" w:hAnsi="Times New Roman"/>
          <w:sz w:val="24"/>
          <w:szCs w:val="24"/>
          <w:lang w:eastAsia="bg-BG"/>
        </w:rPr>
        <w:t>,</w:t>
      </w:r>
      <w:r w:rsidRPr="00022A2E">
        <w:rPr>
          <w:rFonts w:ascii="Times New Roman" w:hAnsi="Times New Roman"/>
          <w:sz w:val="24"/>
          <w:szCs w:val="24"/>
          <w:lang w:eastAsia="bg-BG"/>
        </w:rPr>
        <w:t xml:space="preserve"> са разрешени в работно за училището време.</w:t>
      </w:r>
    </w:p>
    <w:p w:rsidR="00B03C8D" w:rsidRPr="00022A2E" w:rsidRDefault="00B03C8D" w:rsidP="004268CD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eastAsia="bg-BG"/>
        </w:rPr>
      </w:pPr>
      <w:r w:rsidRPr="00022A2E">
        <w:rPr>
          <w:rFonts w:ascii="Times New Roman" w:hAnsi="Times New Roman"/>
          <w:b/>
          <w:sz w:val="24"/>
          <w:szCs w:val="24"/>
          <w:lang w:eastAsia="bg-BG"/>
        </w:rPr>
        <w:t>5.</w:t>
      </w:r>
      <w:r w:rsidRPr="00022A2E">
        <w:rPr>
          <w:rFonts w:ascii="Times New Roman" w:hAnsi="Times New Roman"/>
          <w:sz w:val="24"/>
          <w:szCs w:val="24"/>
          <w:lang w:eastAsia="bg-BG"/>
        </w:rPr>
        <w:t xml:space="preserve"> Всички служители, ученици и посетители са длъжни да спазват разпоредбите на министъра на здравеопазването при въвеждане на карантина.</w:t>
      </w:r>
    </w:p>
    <w:p w:rsidR="004268CD" w:rsidRPr="00022A2E" w:rsidRDefault="004268CD" w:rsidP="004268CD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eastAsia="bg-BG"/>
        </w:rPr>
      </w:pPr>
    </w:p>
    <w:p w:rsidR="004268CD" w:rsidRPr="00022A2E" w:rsidRDefault="004268CD" w:rsidP="004268CD">
      <w:pPr>
        <w:widowControl w:val="0"/>
        <w:autoSpaceDE w:val="0"/>
        <w:autoSpaceDN w:val="0"/>
        <w:adjustRightInd w:val="0"/>
        <w:spacing w:after="0" w:line="240" w:lineRule="auto"/>
        <w:ind w:firstLine="480"/>
        <w:rPr>
          <w:rFonts w:ascii="Times New Roman" w:hAnsi="Times New Roman"/>
          <w:b/>
          <w:sz w:val="24"/>
          <w:szCs w:val="24"/>
          <w:lang w:eastAsia="bg-BG"/>
        </w:rPr>
      </w:pPr>
      <w:r w:rsidRPr="00022A2E">
        <w:rPr>
          <w:rFonts w:ascii="Times New Roman" w:hAnsi="Times New Roman"/>
          <w:b/>
          <w:sz w:val="24"/>
          <w:szCs w:val="24"/>
          <w:lang w:eastAsia="bg-BG"/>
        </w:rPr>
        <w:t>ІІ. РЕД ЗА ПРОПУСКАНЕ И ПРЕСТОЙ НА СЛУЖИТЕЛИ, ГРАЖДАНИ И ПРЕВОЗНИ СРЕДСТВА</w:t>
      </w:r>
    </w:p>
    <w:p w:rsidR="004268CD" w:rsidRPr="00022A2E" w:rsidRDefault="004268CD" w:rsidP="004268CD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eastAsia="bg-BG"/>
        </w:rPr>
      </w:pPr>
    </w:p>
    <w:p w:rsidR="004268CD" w:rsidRPr="00022A2E" w:rsidRDefault="004268CD" w:rsidP="004268CD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eastAsia="bg-BG"/>
        </w:rPr>
      </w:pPr>
      <w:r w:rsidRPr="00022A2E">
        <w:rPr>
          <w:rFonts w:ascii="Times New Roman" w:hAnsi="Times New Roman"/>
          <w:b/>
          <w:sz w:val="24"/>
          <w:szCs w:val="24"/>
          <w:lang w:eastAsia="bg-BG"/>
        </w:rPr>
        <w:t>1.</w:t>
      </w:r>
      <w:r w:rsidRPr="00022A2E">
        <w:rPr>
          <w:rFonts w:ascii="Times New Roman" w:hAnsi="Times New Roman"/>
          <w:sz w:val="24"/>
          <w:szCs w:val="24"/>
          <w:lang w:eastAsia="bg-BG"/>
        </w:rPr>
        <w:t xml:space="preserve"> Учащите се в училището се пропускат в сградата и района след проверка от дежурен учител или от охраната на ученическите им карти или </w:t>
      </w:r>
      <w:r w:rsidR="00D129AD" w:rsidRPr="00022A2E">
        <w:rPr>
          <w:rFonts w:ascii="Times New Roman" w:hAnsi="Times New Roman"/>
          <w:sz w:val="24"/>
          <w:szCs w:val="24"/>
          <w:lang w:eastAsia="bg-BG"/>
        </w:rPr>
        <w:t>ученически книжки</w:t>
      </w:r>
      <w:r w:rsidRPr="00022A2E">
        <w:rPr>
          <w:rFonts w:ascii="Times New Roman" w:hAnsi="Times New Roman"/>
          <w:sz w:val="24"/>
          <w:szCs w:val="24"/>
          <w:lang w:eastAsia="bg-BG"/>
        </w:rPr>
        <w:t xml:space="preserve">. </w:t>
      </w:r>
    </w:p>
    <w:p w:rsidR="004268CD" w:rsidRPr="00022A2E" w:rsidRDefault="004268CD" w:rsidP="004268CD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eastAsia="bg-BG"/>
        </w:rPr>
      </w:pPr>
      <w:r w:rsidRPr="00022A2E">
        <w:rPr>
          <w:rFonts w:ascii="Times New Roman" w:hAnsi="Times New Roman"/>
          <w:b/>
          <w:sz w:val="24"/>
          <w:szCs w:val="24"/>
          <w:lang w:eastAsia="bg-BG"/>
        </w:rPr>
        <w:t>2.</w:t>
      </w:r>
      <w:r w:rsidRPr="00022A2E">
        <w:rPr>
          <w:rFonts w:ascii="Times New Roman" w:hAnsi="Times New Roman"/>
          <w:sz w:val="24"/>
          <w:szCs w:val="24"/>
          <w:lang w:eastAsia="bg-BG"/>
        </w:rPr>
        <w:t xml:space="preserve"> Гражданите, посещаващи директора или останалите длъжностни лица по различни поводи</w:t>
      </w:r>
      <w:r w:rsidR="00CE22A8" w:rsidRPr="00022A2E">
        <w:rPr>
          <w:rFonts w:ascii="Times New Roman" w:hAnsi="Times New Roman"/>
          <w:sz w:val="24"/>
          <w:szCs w:val="24"/>
          <w:lang w:eastAsia="bg-BG"/>
        </w:rPr>
        <w:t>,</w:t>
      </w:r>
      <w:r w:rsidRPr="00022A2E">
        <w:rPr>
          <w:rFonts w:ascii="Times New Roman" w:hAnsi="Times New Roman"/>
          <w:sz w:val="24"/>
          <w:szCs w:val="24"/>
          <w:lang w:eastAsia="bg-BG"/>
        </w:rPr>
        <w:t xml:space="preserve"> се пропускат след разрешение на лицето, което ще бъде посетено и след представяне на документ за самоличност. В специален „Дневник за пос</w:t>
      </w:r>
      <w:r w:rsidR="00CE22A8" w:rsidRPr="00022A2E">
        <w:rPr>
          <w:rFonts w:ascii="Times New Roman" w:hAnsi="Times New Roman"/>
          <w:sz w:val="24"/>
          <w:szCs w:val="24"/>
          <w:lang w:eastAsia="bg-BG"/>
        </w:rPr>
        <w:t>ещения“</w:t>
      </w:r>
      <w:r w:rsidRPr="00022A2E">
        <w:rPr>
          <w:rFonts w:ascii="Times New Roman" w:hAnsi="Times New Roman"/>
          <w:sz w:val="24"/>
          <w:szCs w:val="24"/>
          <w:lang w:eastAsia="bg-BG"/>
        </w:rPr>
        <w:t xml:space="preserve"> дежурният охранител записва след свер</w:t>
      </w:r>
      <w:r w:rsidR="00F548C6" w:rsidRPr="00022A2E">
        <w:rPr>
          <w:rFonts w:ascii="Times New Roman" w:hAnsi="Times New Roman"/>
          <w:sz w:val="24"/>
          <w:szCs w:val="24"/>
          <w:lang w:eastAsia="bg-BG"/>
        </w:rPr>
        <w:t>яване с документ за самоличност</w:t>
      </w:r>
      <w:r w:rsidRPr="00022A2E">
        <w:rPr>
          <w:rFonts w:ascii="Times New Roman" w:hAnsi="Times New Roman"/>
          <w:sz w:val="24"/>
          <w:szCs w:val="24"/>
          <w:lang w:eastAsia="bg-BG"/>
        </w:rPr>
        <w:t xml:space="preserve"> трите имена на лицето, дата</w:t>
      </w:r>
      <w:r w:rsidR="00CE22A8" w:rsidRPr="00022A2E">
        <w:rPr>
          <w:rFonts w:ascii="Times New Roman" w:hAnsi="Times New Roman"/>
          <w:sz w:val="24"/>
          <w:szCs w:val="24"/>
          <w:lang w:eastAsia="bg-BG"/>
        </w:rPr>
        <w:t>та</w:t>
      </w:r>
      <w:r w:rsidRPr="00022A2E">
        <w:rPr>
          <w:rFonts w:ascii="Times New Roman" w:hAnsi="Times New Roman"/>
          <w:sz w:val="24"/>
          <w:szCs w:val="24"/>
          <w:lang w:eastAsia="bg-BG"/>
        </w:rPr>
        <w:t xml:space="preserve"> и година</w:t>
      </w:r>
      <w:r w:rsidR="00CE22A8" w:rsidRPr="00022A2E">
        <w:rPr>
          <w:rFonts w:ascii="Times New Roman" w:hAnsi="Times New Roman"/>
          <w:sz w:val="24"/>
          <w:szCs w:val="24"/>
          <w:lang w:eastAsia="bg-BG"/>
        </w:rPr>
        <w:t>та</w:t>
      </w:r>
      <w:r w:rsidRPr="00022A2E">
        <w:rPr>
          <w:rFonts w:ascii="Times New Roman" w:hAnsi="Times New Roman"/>
          <w:sz w:val="24"/>
          <w:szCs w:val="24"/>
          <w:lang w:eastAsia="bg-BG"/>
        </w:rPr>
        <w:t xml:space="preserve"> на раждане, часа на влизане и при кого отива. На посетителя се дава временен пропуск, който се носи от него през цялото време на престоя му в сград</w:t>
      </w:r>
      <w:r w:rsidR="00CE22A8" w:rsidRPr="00022A2E">
        <w:rPr>
          <w:rFonts w:ascii="Times New Roman" w:hAnsi="Times New Roman"/>
          <w:sz w:val="24"/>
          <w:szCs w:val="24"/>
          <w:lang w:eastAsia="bg-BG"/>
        </w:rPr>
        <w:t>ата. След напускане на сградата пропускът</w:t>
      </w:r>
      <w:r w:rsidRPr="00022A2E">
        <w:rPr>
          <w:rFonts w:ascii="Times New Roman" w:hAnsi="Times New Roman"/>
          <w:sz w:val="24"/>
          <w:szCs w:val="24"/>
          <w:lang w:eastAsia="bg-BG"/>
        </w:rPr>
        <w:t xml:space="preserve"> се връща на дежурния охранител. </w:t>
      </w:r>
    </w:p>
    <w:p w:rsidR="004268CD" w:rsidRPr="00022A2E" w:rsidRDefault="004268CD" w:rsidP="004268CD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eastAsia="bg-BG"/>
        </w:rPr>
      </w:pPr>
      <w:r w:rsidRPr="00022A2E">
        <w:rPr>
          <w:rFonts w:ascii="Times New Roman" w:hAnsi="Times New Roman"/>
          <w:b/>
          <w:sz w:val="24"/>
          <w:szCs w:val="24"/>
          <w:lang w:eastAsia="bg-BG"/>
        </w:rPr>
        <w:t>3.</w:t>
      </w:r>
      <w:r w:rsidRPr="00022A2E">
        <w:rPr>
          <w:rFonts w:ascii="Times New Roman" w:hAnsi="Times New Roman"/>
          <w:sz w:val="24"/>
          <w:szCs w:val="24"/>
          <w:lang w:eastAsia="bg-BG"/>
        </w:rPr>
        <w:t xml:space="preserve"> При отказ на лицето да пр</w:t>
      </w:r>
      <w:r w:rsidR="00CE22A8" w:rsidRPr="00022A2E">
        <w:rPr>
          <w:rFonts w:ascii="Times New Roman" w:hAnsi="Times New Roman"/>
          <w:sz w:val="24"/>
          <w:szCs w:val="24"/>
          <w:lang w:eastAsia="bg-BG"/>
        </w:rPr>
        <w:t>едстави документ за самоличност</w:t>
      </w:r>
      <w:r w:rsidRPr="00022A2E">
        <w:rPr>
          <w:rFonts w:ascii="Times New Roman" w:hAnsi="Times New Roman"/>
          <w:sz w:val="24"/>
          <w:szCs w:val="24"/>
          <w:lang w:eastAsia="bg-BG"/>
        </w:rPr>
        <w:t xml:space="preserve"> същото не се допуска в сградата на училището. При необходимост охранителя</w:t>
      </w:r>
      <w:r w:rsidR="00CE22A8" w:rsidRPr="00022A2E">
        <w:rPr>
          <w:rFonts w:ascii="Times New Roman" w:hAnsi="Times New Roman"/>
          <w:sz w:val="24"/>
          <w:szCs w:val="24"/>
          <w:lang w:eastAsia="bg-BG"/>
        </w:rPr>
        <w:t>т</w:t>
      </w:r>
      <w:r w:rsidRPr="00022A2E">
        <w:rPr>
          <w:rFonts w:ascii="Times New Roman" w:hAnsi="Times New Roman"/>
          <w:sz w:val="24"/>
          <w:szCs w:val="24"/>
          <w:lang w:eastAsia="bg-BG"/>
        </w:rPr>
        <w:t xml:space="preserve"> търси съдействие на телефон 112.</w:t>
      </w:r>
    </w:p>
    <w:p w:rsidR="004268CD" w:rsidRPr="00022A2E" w:rsidRDefault="004268CD" w:rsidP="004268CD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eastAsia="bg-BG"/>
        </w:rPr>
      </w:pPr>
      <w:r w:rsidRPr="00022A2E">
        <w:rPr>
          <w:rFonts w:ascii="Times New Roman" w:hAnsi="Times New Roman"/>
          <w:b/>
          <w:sz w:val="24"/>
          <w:szCs w:val="24"/>
          <w:lang w:eastAsia="bg-BG"/>
        </w:rPr>
        <w:t>4.</w:t>
      </w:r>
      <w:r w:rsidRPr="00022A2E">
        <w:rPr>
          <w:rFonts w:ascii="Times New Roman" w:hAnsi="Times New Roman"/>
          <w:sz w:val="24"/>
          <w:szCs w:val="24"/>
          <w:lang w:eastAsia="bg-BG"/>
        </w:rPr>
        <w:t xml:space="preserve"> Педагогическият персонал в училището се посещава</w:t>
      </w:r>
      <w:r w:rsidR="00F548C6" w:rsidRPr="00022A2E">
        <w:rPr>
          <w:rFonts w:ascii="Times New Roman" w:hAnsi="Times New Roman"/>
          <w:sz w:val="24"/>
          <w:szCs w:val="24"/>
          <w:lang w:eastAsia="bg-BG"/>
        </w:rPr>
        <w:t xml:space="preserve"> във време, което е</w:t>
      </w:r>
      <w:r w:rsidRPr="00022A2E">
        <w:rPr>
          <w:rFonts w:ascii="Times New Roman" w:hAnsi="Times New Roman"/>
          <w:sz w:val="24"/>
          <w:szCs w:val="24"/>
          <w:lang w:eastAsia="bg-BG"/>
        </w:rPr>
        <w:t xml:space="preserve"> извън графика на възложената</w:t>
      </w:r>
      <w:r w:rsidR="00CE22A8" w:rsidRPr="00022A2E">
        <w:rPr>
          <w:rFonts w:ascii="Times New Roman" w:hAnsi="Times New Roman"/>
          <w:sz w:val="24"/>
          <w:szCs w:val="24"/>
          <w:lang w:eastAsia="bg-BG"/>
        </w:rPr>
        <w:t xml:space="preserve"> </w:t>
      </w:r>
      <w:r w:rsidRPr="00022A2E">
        <w:rPr>
          <w:rFonts w:ascii="Times New Roman" w:hAnsi="Times New Roman"/>
          <w:sz w:val="24"/>
          <w:szCs w:val="24"/>
          <w:lang w:eastAsia="bg-BG"/>
        </w:rPr>
        <w:t xml:space="preserve">учителска заетост с изключение на контролните органи, удостоверили това по предвидения от закона ред. </w:t>
      </w:r>
    </w:p>
    <w:p w:rsidR="004268CD" w:rsidRPr="00022A2E" w:rsidRDefault="004268CD" w:rsidP="004268CD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  <w:lang w:eastAsia="bg-BG"/>
        </w:rPr>
      </w:pPr>
      <w:r w:rsidRPr="00022A2E">
        <w:rPr>
          <w:rFonts w:ascii="Times New Roman" w:hAnsi="Times New Roman"/>
          <w:b/>
          <w:sz w:val="24"/>
          <w:szCs w:val="24"/>
          <w:lang w:eastAsia="bg-BG"/>
        </w:rPr>
        <w:t>5.</w:t>
      </w:r>
      <w:r w:rsidRPr="00022A2E">
        <w:rPr>
          <w:rFonts w:ascii="Times New Roman" w:hAnsi="Times New Roman"/>
          <w:sz w:val="24"/>
          <w:szCs w:val="24"/>
          <w:lang w:eastAsia="bg-BG"/>
        </w:rPr>
        <w:t xml:space="preserve"> Училищната администрация се посещава от граждани в рамките на законоустановеното им работно време.</w:t>
      </w:r>
    </w:p>
    <w:p w:rsidR="004268CD" w:rsidRPr="00022A2E" w:rsidRDefault="004268CD" w:rsidP="004268CD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b/>
          <w:sz w:val="24"/>
          <w:szCs w:val="24"/>
          <w:lang w:eastAsia="bg-BG"/>
        </w:rPr>
      </w:pPr>
      <w:r w:rsidRPr="00022A2E">
        <w:rPr>
          <w:rFonts w:ascii="Times New Roman" w:hAnsi="Times New Roman"/>
          <w:b/>
          <w:sz w:val="24"/>
          <w:szCs w:val="24"/>
          <w:lang w:eastAsia="bg-BG"/>
        </w:rPr>
        <w:t>6.</w:t>
      </w:r>
      <w:r w:rsidRPr="00022A2E">
        <w:rPr>
          <w:rFonts w:ascii="Times New Roman" w:hAnsi="Times New Roman"/>
          <w:sz w:val="24"/>
          <w:szCs w:val="24"/>
          <w:lang w:eastAsia="bg-BG"/>
        </w:rPr>
        <w:t xml:space="preserve"> Директорът се посещава от граждани в рамките на приемното му време.</w:t>
      </w:r>
    </w:p>
    <w:p w:rsidR="004268CD" w:rsidRPr="00022A2E" w:rsidRDefault="002F01E9" w:rsidP="004268CD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eastAsia="bg-BG"/>
        </w:rPr>
      </w:pPr>
      <w:r w:rsidRPr="00022A2E">
        <w:rPr>
          <w:rFonts w:ascii="Times New Roman" w:hAnsi="Times New Roman"/>
          <w:b/>
          <w:sz w:val="24"/>
          <w:szCs w:val="24"/>
          <w:lang w:eastAsia="bg-BG"/>
        </w:rPr>
        <w:t>7</w:t>
      </w:r>
      <w:r w:rsidR="004268CD" w:rsidRPr="00022A2E">
        <w:rPr>
          <w:rFonts w:ascii="Times New Roman" w:hAnsi="Times New Roman"/>
          <w:b/>
          <w:sz w:val="24"/>
          <w:szCs w:val="24"/>
          <w:lang w:eastAsia="bg-BG"/>
        </w:rPr>
        <w:t>.</w:t>
      </w:r>
      <w:r w:rsidR="004268CD" w:rsidRPr="00022A2E">
        <w:rPr>
          <w:rFonts w:ascii="Times New Roman" w:hAnsi="Times New Roman"/>
          <w:sz w:val="24"/>
          <w:szCs w:val="24"/>
          <w:lang w:eastAsia="bg-BG"/>
        </w:rPr>
        <w:t xml:space="preserve"> На посещаващите лица се забранява отклоняване и посещаване на други служ</w:t>
      </w:r>
      <w:r w:rsidR="00CE22A8" w:rsidRPr="00022A2E">
        <w:rPr>
          <w:rFonts w:ascii="Times New Roman" w:hAnsi="Times New Roman"/>
          <w:sz w:val="24"/>
          <w:szCs w:val="24"/>
          <w:lang w:eastAsia="bg-BG"/>
        </w:rPr>
        <w:t xml:space="preserve">ебни лица, кабинети и помещения </w:t>
      </w:r>
      <w:r w:rsidR="004268CD" w:rsidRPr="00022A2E">
        <w:rPr>
          <w:rFonts w:ascii="Times New Roman" w:hAnsi="Times New Roman"/>
          <w:sz w:val="24"/>
          <w:szCs w:val="24"/>
          <w:lang w:eastAsia="bg-BG"/>
        </w:rPr>
        <w:t xml:space="preserve">извън заявените такива. След посещението лицата следва </w:t>
      </w:r>
      <w:r w:rsidR="004268CD" w:rsidRPr="00022A2E">
        <w:rPr>
          <w:rFonts w:ascii="Times New Roman" w:hAnsi="Times New Roman"/>
          <w:sz w:val="24"/>
          <w:szCs w:val="24"/>
          <w:lang w:eastAsia="bg-BG"/>
        </w:rPr>
        <w:lastRenderedPageBreak/>
        <w:t>незабавно да напуснат сградата.</w:t>
      </w:r>
    </w:p>
    <w:p w:rsidR="004268CD" w:rsidRPr="00022A2E" w:rsidRDefault="002F01E9" w:rsidP="004268CD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eastAsia="bg-BG"/>
        </w:rPr>
      </w:pPr>
      <w:r w:rsidRPr="00022A2E">
        <w:rPr>
          <w:rFonts w:ascii="Times New Roman" w:hAnsi="Times New Roman"/>
          <w:b/>
          <w:sz w:val="24"/>
          <w:szCs w:val="24"/>
          <w:lang w:eastAsia="bg-BG"/>
        </w:rPr>
        <w:t>8</w:t>
      </w:r>
      <w:r w:rsidR="004268CD" w:rsidRPr="00022A2E">
        <w:rPr>
          <w:rFonts w:ascii="Times New Roman" w:hAnsi="Times New Roman"/>
          <w:b/>
          <w:sz w:val="24"/>
          <w:szCs w:val="24"/>
          <w:lang w:eastAsia="bg-BG"/>
        </w:rPr>
        <w:t>.</w:t>
      </w:r>
      <w:r w:rsidR="004268CD" w:rsidRPr="00022A2E">
        <w:rPr>
          <w:rFonts w:ascii="Times New Roman" w:hAnsi="Times New Roman"/>
          <w:sz w:val="24"/>
          <w:szCs w:val="24"/>
          <w:lang w:eastAsia="bg-BG"/>
        </w:rPr>
        <w:t xml:space="preserve"> Не се допуска по време на учебни часове и самоподготовка родителите да влизат в училището. Те изчакв</w:t>
      </w:r>
      <w:r w:rsidR="00CE22A8" w:rsidRPr="00022A2E">
        <w:rPr>
          <w:rFonts w:ascii="Times New Roman" w:hAnsi="Times New Roman"/>
          <w:sz w:val="24"/>
          <w:szCs w:val="24"/>
          <w:lang w:eastAsia="bg-BG"/>
        </w:rPr>
        <w:t>ат завършването на учебния час/</w:t>
      </w:r>
      <w:r w:rsidR="004268CD" w:rsidRPr="00022A2E">
        <w:rPr>
          <w:rFonts w:ascii="Times New Roman" w:hAnsi="Times New Roman"/>
          <w:sz w:val="24"/>
          <w:szCs w:val="24"/>
          <w:lang w:eastAsia="bg-BG"/>
        </w:rPr>
        <w:t>самоподготовка</w:t>
      </w:r>
      <w:r w:rsidR="00CE22A8" w:rsidRPr="00022A2E">
        <w:rPr>
          <w:rFonts w:ascii="Times New Roman" w:hAnsi="Times New Roman"/>
          <w:sz w:val="24"/>
          <w:szCs w:val="24"/>
          <w:lang w:eastAsia="bg-BG"/>
        </w:rPr>
        <w:t>та</w:t>
      </w:r>
      <w:r w:rsidR="004268CD" w:rsidRPr="00022A2E">
        <w:rPr>
          <w:rFonts w:ascii="Times New Roman" w:hAnsi="Times New Roman"/>
          <w:sz w:val="24"/>
          <w:szCs w:val="24"/>
          <w:lang w:eastAsia="bg-BG"/>
        </w:rPr>
        <w:t xml:space="preserve"> в двора на училището, а </w:t>
      </w:r>
      <w:r w:rsidR="00CE22A8" w:rsidRPr="00022A2E">
        <w:rPr>
          <w:rFonts w:ascii="Times New Roman" w:hAnsi="Times New Roman"/>
          <w:sz w:val="24"/>
          <w:szCs w:val="24"/>
          <w:lang w:eastAsia="bg-BG"/>
        </w:rPr>
        <w:t xml:space="preserve">при лоши метеорологични условия – </w:t>
      </w:r>
      <w:r w:rsidR="004268CD" w:rsidRPr="00022A2E">
        <w:rPr>
          <w:rFonts w:ascii="Times New Roman" w:hAnsi="Times New Roman"/>
          <w:sz w:val="24"/>
          <w:szCs w:val="24"/>
          <w:lang w:eastAsia="bg-BG"/>
        </w:rPr>
        <w:t>във фоайето на първия етаж, като спазват добрия тон на поведение и не пречат на персонала на училището да изпълнява задълженията си.</w:t>
      </w:r>
    </w:p>
    <w:p w:rsidR="004268CD" w:rsidRPr="00022A2E" w:rsidRDefault="002F01E9" w:rsidP="004268CD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eastAsia="bg-BG"/>
        </w:rPr>
      </w:pPr>
      <w:r w:rsidRPr="00022A2E">
        <w:rPr>
          <w:rFonts w:ascii="Times New Roman" w:hAnsi="Times New Roman"/>
          <w:b/>
          <w:sz w:val="24"/>
          <w:szCs w:val="24"/>
          <w:lang w:eastAsia="bg-BG"/>
        </w:rPr>
        <w:t>9</w:t>
      </w:r>
      <w:r w:rsidR="004268CD" w:rsidRPr="00022A2E">
        <w:rPr>
          <w:rFonts w:ascii="Times New Roman" w:hAnsi="Times New Roman"/>
          <w:b/>
          <w:sz w:val="24"/>
          <w:szCs w:val="24"/>
          <w:lang w:eastAsia="bg-BG"/>
        </w:rPr>
        <w:t>.</w:t>
      </w:r>
      <w:r w:rsidR="004268CD" w:rsidRPr="00022A2E">
        <w:rPr>
          <w:rFonts w:ascii="Times New Roman" w:hAnsi="Times New Roman"/>
          <w:sz w:val="24"/>
          <w:szCs w:val="24"/>
          <w:lang w:eastAsia="bg-BG"/>
        </w:rPr>
        <w:t xml:space="preserve"> Не се разрешава влизането в сградата на лица, които носят със себе си обемисти</w:t>
      </w:r>
      <w:r w:rsidR="00CE22A8" w:rsidRPr="00022A2E">
        <w:rPr>
          <w:rFonts w:ascii="Times New Roman" w:hAnsi="Times New Roman"/>
          <w:sz w:val="24"/>
          <w:szCs w:val="24"/>
          <w:lang w:eastAsia="bg-BG"/>
        </w:rPr>
        <w:t xml:space="preserve"> багажи, кашони, денкове и други п</w:t>
      </w:r>
      <w:r w:rsidR="004268CD" w:rsidRPr="00022A2E">
        <w:rPr>
          <w:rFonts w:ascii="Times New Roman" w:hAnsi="Times New Roman"/>
          <w:sz w:val="24"/>
          <w:szCs w:val="24"/>
          <w:lang w:eastAsia="bg-BG"/>
        </w:rPr>
        <w:t>одобни или водят домашни животни.</w:t>
      </w:r>
    </w:p>
    <w:p w:rsidR="004268CD" w:rsidRPr="00022A2E" w:rsidRDefault="004268CD" w:rsidP="004268CD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eastAsia="bg-BG"/>
        </w:rPr>
      </w:pPr>
      <w:r w:rsidRPr="00022A2E">
        <w:rPr>
          <w:rFonts w:ascii="Times New Roman" w:hAnsi="Times New Roman"/>
          <w:b/>
          <w:sz w:val="24"/>
          <w:szCs w:val="24"/>
          <w:lang w:eastAsia="bg-BG"/>
        </w:rPr>
        <w:t>1</w:t>
      </w:r>
      <w:r w:rsidR="00FA7C12" w:rsidRPr="00022A2E">
        <w:rPr>
          <w:rFonts w:ascii="Times New Roman" w:hAnsi="Times New Roman"/>
          <w:b/>
          <w:sz w:val="24"/>
          <w:szCs w:val="24"/>
          <w:lang w:eastAsia="bg-BG"/>
        </w:rPr>
        <w:t>0</w:t>
      </w:r>
      <w:r w:rsidRPr="00022A2E">
        <w:rPr>
          <w:rFonts w:ascii="Times New Roman" w:hAnsi="Times New Roman"/>
          <w:b/>
          <w:sz w:val="24"/>
          <w:szCs w:val="24"/>
          <w:lang w:eastAsia="bg-BG"/>
        </w:rPr>
        <w:t>.</w:t>
      </w:r>
      <w:r w:rsidRPr="00022A2E">
        <w:rPr>
          <w:rFonts w:ascii="Times New Roman" w:hAnsi="Times New Roman"/>
          <w:sz w:val="24"/>
          <w:szCs w:val="24"/>
          <w:lang w:eastAsia="bg-BG"/>
        </w:rPr>
        <w:t xml:space="preserve"> За ремонтни дейности или дейности на други институции, провеждащи се на територията н</w:t>
      </w:r>
      <w:r w:rsidR="00CE22A8" w:rsidRPr="00022A2E">
        <w:rPr>
          <w:rFonts w:ascii="Times New Roman" w:hAnsi="Times New Roman"/>
          <w:sz w:val="24"/>
          <w:szCs w:val="24"/>
          <w:lang w:eastAsia="bg-BG"/>
        </w:rPr>
        <w:t xml:space="preserve">а училището, се пропускат лица </w:t>
      </w:r>
      <w:r w:rsidRPr="00022A2E">
        <w:rPr>
          <w:rFonts w:ascii="Times New Roman" w:hAnsi="Times New Roman"/>
          <w:sz w:val="24"/>
          <w:szCs w:val="24"/>
          <w:lang w:eastAsia="bg-BG"/>
        </w:rPr>
        <w:t>по списък</w:t>
      </w:r>
      <w:r w:rsidR="00CE22A8" w:rsidRPr="00022A2E">
        <w:rPr>
          <w:rFonts w:ascii="Times New Roman" w:hAnsi="Times New Roman"/>
          <w:sz w:val="24"/>
          <w:szCs w:val="24"/>
          <w:lang w:eastAsia="bg-BG"/>
        </w:rPr>
        <w:t>,</w:t>
      </w:r>
      <w:r w:rsidRPr="00022A2E">
        <w:rPr>
          <w:rFonts w:ascii="Times New Roman" w:hAnsi="Times New Roman"/>
          <w:sz w:val="24"/>
          <w:szCs w:val="24"/>
          <w:lang w:eastAsia="bg-BG"/>
        </w:rPr>
        <w:t xml:space="preserve"> утвърден от училищното ръководство.</w:t>
      </w:r>
    </w:p>
    <w:p w:rsidR="004268CD" w:rsidRPr="00022A2E" w:rsidRDefault="004268CD" w:rsidP="004268CD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eastAsia="bg-BG"/>
        </w:rPr>
      </w:pPr>
      <w:r w:rsidRPr="00022A2E">
        <w:rPr>
          <w:rFonts w:ascii="Times New Roman" w:hAnsi="Times New Roman"/>
          <w:b/>
          <w:sz w:val="24"/>
          <w:szCs w:val="24"/>
          <w:lang w:eastAsia="bg-BG"/>
        </w:rPr>
        <w:t>1</w:t>
      </w:r>
      <w:r w:rsidR="00FA7C12" w:rsidRPr="00022A2E">
        <w:rPr>
          <w:rFonts w:ascii="Times New Roman" w:hAnsi="Times New Roman"/>
          <w:b/>
          <w:sz w:val="24"/>
          <w:szCs w:val="24"/>
          <w:lang w:eastAsia="bg-BG"/>
        </w:rPr>
        <w:t>1</w:t>
      </w:r>
      <w:r w:rsidRPr="00022A2E">
        <w:rPr>
          <w:rFonts w:ascii="Times New Roman" w:hAnsi="Times New Roman"/>
          <w:b/>
          <w:sz w:val="24"/>
          <w:szCs w:val="24"/>
          <w:lang w:eastAsia="bg-BG"/>
        </w:rPr>
        <w:t>.</w:t>
      </w:r>
      <w:r w:rsidRPr="00022A2E">
        <w:rPr>
          <w:rFonts w:ascii="Times New Roman" w:hAnsi="Times New Roman"/>
          <w:sz w:val="24"/>
          <w:szCs w:val="24"/>
          <w:lang w:eastAsia="bg-BG"/>
        </w:rPr>
        <w:t xml:space="preserve"> За участие на родителски срещи се допускат лица </w:t>
      </w:r>
      <w:r w:rsidRPr="00022A2E">
        <w:rPr>
          <w:rFonts w:ascii="Times New Roman" w:hAnsi="Times New Roman"/>
          <w:sz w:val="24"/>
          <w:szCs w:val="24"/>
          <w:lang w:val="en-US" w:eastAsia="bg-BG"/>
        </w:rPr>
        <w:t>(</w:t>
      </w:r>
      <w:r w:rsidRPr="00022A2E">
        <w:rPr>
          <w:rFonts w:ascii="Times New Roman" w:hAnsi="Times New Roman"/>
          <w:sz w:val="24"/>
          <w:szCs w:val="24"/>
          <w:lang w:eastAsia="bg-BG"/>
        </w:rPr>
        <w:t>родители, настойници, близки и др.</w:t>
      </w:r>
      <w:r w:rsidRPr="00022A2E">
        <w:rPr>
          <w:rFonts w:ascii="Times New Roman" w:hAnsi="Times New Roman"/>
          <w:sz w:val="24"/>
          <w:szCs w:val="24"/>
          <w:lang w:val="en-US" w:eastAsia="bg-BG"/>
        </w:rPr>
        <w:t>)</w:t>
      </w:r>
      <w:r w:rsidRPr="00022A2E">
        <w:rPr>
          <w:rFonts w:ascii="Times New Roman" w:hAnsi="Times New Roman"/>
          <w:sz w:val="24"/>
          <w:szCs w:val="24"/>
          <w:lang w:eastAsia="bg-BG"/>
        </w:rPr>
        <w:t xml:space="preserve"> по списък, подписан от класния ръководител.</w:t>
      </w:r>
    </w:p>
    <w:p w:rsidR="004268CD" w:rsidRPr="00022A2E" w:rsidRDefault="004268CD" w:rsidP="004268CD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eastAsia="bg-BG"/>
        </w:rPr>
      </w:pPr>
      <w:r w:rsidRPr="00022A2E">
        <w:rPr>
          <w:rFonts w:ascii="Times New Roman" w:hAnsi="Times New Roman"/>
          <w:b/>
          <w:sz w:val="24"/>
          <w:szCs w:val="24"/>
          <w:lang w:eastAsia="bg-BG"/>
        </w:rPr>
        <w:t>1</w:t>
      </w:r>
      <w:r w:rsidR="00FA7C12" w:rsidRPr="00022A2E">
        <w:rPr>
          <w:rFonts w:ascii="Times New Roman" w:hAnsi="Times New Roman"/>
          <w:b/>
          <w:sz w:val="24"/>
          <w:szCs w:val="24"/>
          <w:lang w:eastAsia="bg-BG"/>
        </w:rPr>
        <w:t>2</w:t>
      </w:r>
      <w:r w:rsidRPr="00022A2E">
        <w:rPr>
          <w:rFonts w:ascii="Times New Roman" w:hAnsi="Times New Roman"/>
          <w:b/>
          <w:sz w:val="24"/>
          <w:szCs w:val="24"/>
          <w:lang w:eastAsia="bg-BG"/>
        </w:rPr>
        <w:t>.</w:t>
      </w:r>
      <w:r w:rsidRPr="00022A2E">
        <w:rPr>
          <w:rFonts w:ascii="Times New Roman" w:hAnsi="Times New Roman"/>
          <w:sz w:val="24"/>
          <w:szCs w:val="24"/>
          <w:lang w:eastAsia="bg-BG"/>
        </w:rPr>
        <w:t xml:space="preserve"> Не се разрешава оставянето на багаж </w:t>
      </w:r>
      <w:r w:rsidRPr="00022A2E">
        <w:rPr>
          <w:rFonts w:ascii="Times New Roman" w:hAnsi="Times New Roman"/>
          <w:sz w:val="24"/>
          <w:szCs w:val="24"/>
          <w:lang w:val="en-US" w:eastAsia="bg-BG"/>
        </w:rPr>
        <w:t>(</w:t>
      </w:r>
      <w:r w:rsidRPr="00022A2E">
        <w:rPr>
          <w:rFonts w:ascii="Times New Roman" w:hAnsi="Times New Roman"/>
          <w:sz w:val="24"/>
          <w:szCs w:val="24"/>
          <w:lang w:eastAsia="bg-BG"/>
        </w:rPr>
        <w:t>чанти, куфари, торби, кашони, пакети, кутии и др.</w:t>
      </w:r>
      <w:r w:rsidRPr="00022A2E">
        <w:rPr>
          <w:rFonts w:ascii="Times New Roman" w:hAnsi="Times New Roman"/>
          <w:sz w:val="24"/>
          <w:szCs w:val="24"/>
          <w:lang w:val="en-US" w:eastAsia="bg-BG"/>
        </w:rPr>
        <w:t>)</w:t>
      </w:r>
      <w:r w:rsidRPr="00022A2E">
        <w:rPr>
          <w:rFonts w:ascii="Times New Roman" w:hAnsi="Times New Roman"/>
          <w:sz w:val="24"/>
          <w:szCs w:val="24"/>
          <w:lang w:eastAsia="bg-BG"/>
        </w:rPr>
        <w:t>, к</w:t>
      </w:r>
      <w:r w:rsidR="00CE22A8" w:rsidRPr="00022A2E">
        <w:rPr>
          <w:rFonts w:ascii="Times New Roman" w:hAnsi="Times New Roman"/>
          <w:sz w:val="24"/>
          <w:szCs w:val="24"/>
          <w:lang w:eastAsia="bg-BG"/>
        </w:rPr>
        <w:t>ореспонденция, апаратура и др. о</w:t>
      </w:r>
      <w:r w:rsidRPr="00022A2E">
        <w:rPr>
          <w:rFonts w:ascii="Times New Roman" w:hAnsi="Times New Roman"/>
          <w:sz w:val="24"/>
          <w:szCs w:val="24"/>
          <w:lang w:eastAsia="bg-BG"/>
        </w:rPr>
        <w:t>т външни лица на съхранение в помещението за охрана.</w:t>
      </w:r>
    </w:p>
    <w:p w:rsidR="004268CD" w:rsidRPr="00022A2E" w:rsidRDefault="004268CD" w:rsidP="004268CD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eastAsia="bg-BG"/>
        </w:rPr>
      </w:pPr>
      <w:r w:rsidRPr="00022A2E">
        <w:rPr>
          <w:rFonts w:ascii="Times New Roman" w:hAnsi="Times New Roman"/>
          <w:b/>
          <w:sz w:val="24"/>
          <w:szCs w:val="24"/>
          <w:lang w:eastAsia="bg-BG"/>
        </w:rPr>
        <w:t>1</w:t>
      </w:r>
      <w:r w:rsidR="00FA7C12" w:rsidRPr="00022A2E">
        <w:rPr>
          <w:rFonts w:ascii="Times New Roman" w:hAnsi="Times New Roman"/>
          <w:b/>
          <w:sz w:val="24"/>
          <w:szCs w:val="24"/>
          <w:lang w:eastAsia="bg-BG"/>
        </w:rPr>
        <w:t>3</w:t>
      </w:r>
      <w:r w:rsidRPr="00022A2E">
        <w:rPr>
          <w:rFonts w:ascii="Times New Roman" w:hAnsi="Times New Roman"/>
          <w:b/>
          <w:sz w:val="24"/>
          <w:szCs w:val="24"/>
          <w:lang w:eastAsia="bg-BG"/>
        </w:rPr>
        <w:t>.</w:t>
      </w:r>
      <w:r w:rsidRPr="00022A2E">
        <w:rPr>
          <w:rFonts w:ascii="Times New Roman" w:hAnsi="Times New Roman"/>
          <w:sz w:val="24"/>
          <w:szCs w:val="24"/>
          <w:lang w:eastAsia="bg-BG"/>
        </w:rPr>
        <w:t xml:space="preserve"> Влизането в района на училището на външни МПС става само с писмено разрешение от училищното ръководство или със служебен пропуск, издаден от директора на училището</w:t>
      </w:r>
      <w:r w:rsidR="00CE22A8" w:rsidRPr="00022A2E">
        <w:rPr>
          <w:rFonts w:ascii="Times New Roman" w:hAnsi="Times New Roman"/>
          <w:sz w:val="24"/>
          <w:szCs w:val="24"/>
          <w:lang w:eastAsia="bg-BG"/>
        </w:rPr>
        <w:t>,</w:t>
      </w:r>
      <w:r w:rsidRPr="00022A2E">
        <w:rPr>
          <w:rFonts w:ascii="Times New Roman" w:hAnsi="Times New Roman"/>
          <w:sz w:val="24"/>
          <w:szCs w:val="24"/>
          <w:lang w:eastAsia="bg-BG"/>
        </w:rPr>
        <w:t xml:space="preserve"> или с личното п</w:t>
      </w:r>
      <w:r w:rsidR="00CE22A8" w:rsidRPr="00022A2E">
        <w:rPr>
          <w:rFonts w:ascii="Times New Roman" w:hAnsi="Times New Roman"/>
          <w:sz w:val="24"/>
          <w:szCs w:val="24"/>
          <w:lang w:eastAsia="bg-BG"/>
        </w:rPr>
        <w:t xml:space="preserve">рисъствие на директор, </w:t>
      </w:r>
      <w:r w:rsidR="00683ADE" w:rsidRPr="00022A2E">
        <w:rPr>
          <w:rFonts w:ascii="Times New Roman" w:hAnsi="Times New Roman"/>
          <w:sz w:val="24"/>
          <w:szCs w:val="24"/>
          <w:lang w:eastAsia="bg-BG"/>
        </w:rPr>
        <w:t>замест</w:t>
      </w:r>
      <w:r w:rsidR="00CE22A8" w:rsidRPr="00022A2E">
        <w:rPr>
          <w:rFonts w:ascii="Times New Roman" w:hAnsi="Times New Roman"/>
          <w:sz w:val="24"/>
          <w:szCs w:val="24"/>
          <w:lang w:eastAsia="bg-BG"/>
        </w:rPr>
        <w:t>ник-</w:t>
      </w:r>
      <w:r w:rsidRPr="00022A2E">
        <w:rPr>
          <w:rFonts w:ascii="Times New Roman" w:hAnsi="Times New Roman"/>
          <w:sz w:val="24"/>
          <w:szCs w:val="24"/>
          <w:lang w:eastAsia="bg-BG"/>
        </w:rPr>
        <w:t>директор или представител на администрацията.</w:t>
      </w:r>
    </w:p>
    <w:p w:rsidR="004268CD" w:rsidRPr="00022A2E" w:rsidRDefault="004268CD" w:rsidP="004268CD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eastAsia="bg-BG"/>
        </w:rPr>
      </w:pPr>
      <w:r w:rsidRPr="00022A2E">
        <w:rPr>
          <w:rFonts w:ascii="Times New Roman" w:hAnsi="Times New Roman"/>
          <w:b/>
          <w:sz w:val="24"/>
          <w:szCs w:val="24"/>
          <w:lang w:eastAsia="bg-BG"/>
        </w:rPr>
        <w:t>1</w:t>
      </w:r>
      <w:r w:rsidR="00FA7C12" w:rsidRPr="00022A2E">
        <w:rPr>
          <w:rFonts w:ascii="Times New Roman" w:hAnsi="Times New Roman"/>
          <w:b/>
          <w:sz w:val="24"/>
          <w:szCs w:val="24"/>
          <w:lang w:eastAsia="bg-BG"/>
        </w:rPr>
        <w:t>4</w:t>
      </w:r>
      <w:r w:rsidRPr="00022A2E">
        <w:rPr>
          <w:rFonts w:ascii="Times New Roman" w:hAnsi="Times New Roman"/>
          <w:b/>
          <w:sz w:val="24"/>
          <w:szCs w:val="24"/>
          <w:lang w:eastAsia="bg-BG"/>
        </w:rPr>
        <w:t>.</w:t>
      </w:r>
      <w:r w:rsidRPr="00022A2E">
        <w:rPr>
          <w:rFonts w:ascii="Times New Roman" w:hAnsi="Times New Roman"/>
          <w:sz w:val="24"/>
          <w:szCs w:val="24"/>
          <w:lang w:eastAsia="bg-BG"/>
        </w:rPr>
        <w:t xml:space="preserve"> При влизане и излизане в</w:t>
      </w:r>
      <w:r w:rsidR="00CE22A8" w:rsidRPr="00022A2E">
        <w:rPr>
          <w:rFonts w:ascii="Times New Roman" w:hAnsi="Times New Roman"/>
          <w:sz w:val="24"/>
          <w:szCs w:val="24"/>
          <w:lang w:eastAsia="bg-BG"/>
        </w:rPr>
        <w:t>ъв</w:t>
      </w:r>
      <w:r w:rsidRPr="00022A2E">
        <w:rPr>
          <w:rFonts w:ascii="Times New Roman" w:hAnsi="Times New Roman"/>
          <w:sz w:val="24"/>
          <w:szCs w:val="24"/>
          <w:lang w:eastAsia="bg-BG"/>
        </w:rPr>
        <w:t>/от района на училището задължително се проверяват документите на водачите на МПС и съответствието на превоз</w:t>
      </w:r>
      <w:r w:rsidR="00CE22A8" w:rsidRPr="00022A2E">
        <w:rPr>
          <w:rFonts w:ascii="Times New Roman" w:hAnsi="Times New Roman"/>
          <w:sz w:val="24"/>
          <w:szCs w:val="24"/>
          <w:lang w:eastAsia="bg-BG"/>
        </w:rPr>
        <w:t>ва</w:t>
      </w:r>
      <w:r w:rsidRPr="00022A2E">
        <w:rPr>
          <w:rFonts w:ascii="Times New Roman" w:hAnsi="Times New Roman"/>
          <w:sz w:val="24"/>
          <w:szCs w:val="24"/>
          <w:lang w:eastAsia="bg-BG"/>
        </w:rPr>
        <w:t>ните товари с данни</w:t>
      </w:r>
      <w:r w:rsidR="00CE22A8" w:rsidRPr="00022A2E">
        <w:rPr>
          <w:rFonts w:ascii="Times New Roman" w:hAnsi="Times New Roman"/>
          <w:sz w:val="24"/>
          <w:szCs w:val="24"/>
          <w:lang w:eastAsia="bg-BG"/>
        </w:rPr>
        <w:t>те</w:t>
      </w:r>
      <w:r w:rsidRPr="00022A2E">
        <w:rPr>
          <w:rFonts w:ascii="Times New Roman" w:hAnsi="Times New Roman"/>
          <w:sz w:val="24"/>
          <w:szCs w:val="24"/>
          <w:lang w:eastAsia="bg-BG"/>
        </w:rPr>
        <w:t xml:space="preserve"> за тях в съпроводителните документи.</w:t>
      </w:r>
    </w:p>
    <w:p w:rsidR="004268CD" w:rsidRPr="00022A2E" w:rsidRDefault="004268CD" w:rsidP="004268CD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eastAsia="bg-BG"/>
        </w:rPr>
      </w:pPr>
      <w:r w:rsidRPr="00022A2E">
        <w:rPr>
          <w:rFonts w:ascii="Times New Roman" w:hAnsi="Times New Roman"/>
          <w:b/>
          <w:sz w:val="24"/>
          <w:szCs w:val="24"/>
          <w:lang w:eastAsia="bg-BG"/>
        </w:rPr>
        <w:t>1</w:t>
      </w:r>
      <w:r w:rsidR="00FA7C12" w:rsidRPr="00022A2E">
        <w:rPr>
          <w:rFonts w:ascii="Times New Roman" w:hAnsi="Times New Roman"/>
          <w:b/>
          <w:sz w:val="24"/>
          <w:szCs w:val="24"/>
          <w:lang w:eastAsia="bg-BG"/>
        </w:rPr>
        <w:t>5</w:t>
      </w:r>
      <w:r w:rsidRPr="00022A2E">
        <w:rPr>
          <w:rFonts w:ascii="Times New Roman" w:hAnsi="Times New Roman"/>
          <w:b/>
          <w:sz w:val="24"/>
          <w:szCs w:val="24"/>
          <w:lang w:eastAsia="bg-BG"/>
        </w:rPr>
        <w:t>.</w:t>
      </w:r>
      <w:r w:rsidRPr="00022A2E">
        <w:rPr>
          <w:rFonts w:ascii="Times New Roman" w:hAnsi="Times New Roman"/>
          <w:sz w:val="24"/>
          <w:szCs w:val="24"/>
          <w:lang w:eastAsia="bg-BG"/>
        </w:rPr>
        <w:t xml:space="preserve"> Не се разрешава преминаването и паркирането на превозни средства върху тревните площи.</w:t>
      </w:r>
    </w:p>
    <w:p w:rsidR="004268CD" w:rsidRPr="00022A2E" w:rsidRDefault="004268CD" w:rsidP="004268CD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eastAsia="bg-BG"/>
        </w:rPr>
      </w:pPr>
      <w:r w:rsidRPr="00022A2E">
        <w:rPr>
          <w:rFonts w:ascii="Times New Roman" w:hAnsi="Times New Roman"/>
          <w:b/>
          <w:sz w:val="24"/>
          <w:szCs w:val="24"/>
          <w:lang w:eastAsia="bg-BG"/>
        </w:rPr>
        <w:t>1</w:t>
      </w:r>
      <w:r w:rsidR="00FA7C12" w:rsidRPr="00022A2E">
        <w:rPr>
          <w:rFonts w:ascii="Times New Roman" w:hAnsi="Times New Roman"/>
          <w:b/>
          <w:sz w:val="24"/>
          <w:szCs w:val="24"/>
          <w:lang w:eastAsia="bg-BG"/>
        </w:rPr>
        <w:t>6</w:t>
      </w:r>
      <w:r w:rsidRPr="00022A2E">
        <w:rPr>
          <w:rFonts w:ascii="Times New Roman" w:hAnsi="Times New Roman"/>
          <w:b/>
          <w:sz w:val="24"/>
          <w:szCs w:val="24"/>
          <w:lang w:eastAsia="bg-BG"/>
        </w:rPr>
        <w:t>.</w:t>
      </w:r>
      <w:r w:rsidRPr="00022A2E">
        <w:rPr>
          <w:rFonts w:ascii="Times New Roman" w:hAnsi="Times New Roman"/>
          <w:sz w:val="24"/>
          <w:szCs w:val="24"/>
          <w:lang w:eastAsia="bg-BG"/>
        </w:rPr>
        <w:t xml:space="preserve"> Абсолютно е забр</w:t>
      </w:r>
      <w:r w:rsidR="00FA7C12" w:rsidRPr="00022A2E">
        <w:rPr>
          <w:rFonts w:ascii="Times New Roman" w:hAnsi="Times New Roman"/>
          <w:sz w:val="24"/>
          <w:szCs w:val="24"/>
          <w:lang w:eastAsia="bg-BG"/>
        </w:rPr>
        <w:t>анено разхождането на кучета в двора</w:t>
      </w:r>
      <w:r w:rsidRPr="00022A2E">
        <w:rPr>
          <w:rFonts w:ascii="Times New Roman" w:hAnsi="Times New Roman"/>
          <w:sz w:val="24"/>
          <w:szCs w:val="24"/>
          <w:lang w:eastAsia="bg-BG"/>
        </w:rPr>
        <w:t xml:space="preserve"> на училището.</w:t>
      </w:r>
    </w:p>
    <w:p w:rsidR="004268CD" w:rsidRPr="00022A2E" w:rsidRDefault="004268CD" w:rsidP="004268CD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eastAsia="bg-BG"/>
        </w:rPr>
      </w:pPr>
    </w:p>
    <w:p w:rsidR="004268CD" w:rsidRPr="00022A2E" w:rsidRDefault="004268CD" w:rsidP="004268CD">
      <w:pPr>
        <w:widowControl w:val="0"/>
        <w:autoSpaceDE w:val="0"/>
        <w:autoSpaceDN w:val="0"/>
        <w:adjustRightInd w:val="0"/>
        <w:spacing w:after="0" w:line="240" w:lineRule="auto"/>
        <w:ind w:firstLine="480"/>
        <w:rPr>
          <w:rFonts w:ascii="Times New Roman" w:hAnsi="Times New Roman"/>
          <w:b/>
          <w:sz w:val="24"/>
          <w:szCs w:val="24"/>
          <w:lang w:eastAsia="bg-BG"/>
        </w:rPr>
      </w:pPr>
      <w:r w:rsidRPr="00022A2E">
        <w:rPr>
          <w:rFonts w:ascii="Times New Roman" w:hAnsi="Times New Roman"/>
          <w:b/>
          <w:sz w:val="24"/>
          <w:szCs w:val="24"/>
          <w:lang w:eastAsia="bg-BG"/>
        </w:rPr>
        <w:t>ІІІ. РЕД ЗА ВНАСЯНЕ И ИЗНАСЯНЕ НА БАГАЖИ, ТОВАРИ, ТЕХНИКА, ТЕХНИЧЕСКИ СРЕДСТВА И ИМУЩЕСТВА</w:t>
      </w:r>
    </w:p>
    <w:p w:rsidR="004268CD" w:rsidRPr="00022A2E" w:rsidRDefault="004268CD" w:rsidP="004268CD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eastAsia="bg-BG"/>
        </w:rPr>
      </w:pPr>
    </w:p>
    <w:p w:rsidR="004268CD" w:rsidRPr="00022A2E" w:rsidRDefault="004268CD" w:rsidP="004268CD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bg-BG"/>
        </w:rPr>
      </w:pPr>
      <w:r w:rsidRPr="00022A2E">
        <w:rPr>
          <w:rFonts w:ascii="Times New Roman" w:hAnsi="Times New Roman"/>
          <w:sz w:val="24"/>
          <w:szCs w:val="24"/>
          <w:lang w:eastAsia="bg-BG"/>
        </w:rPr>
        <w:t>Внасянето в сградата на училището и района на багажи, товари, техника, технически средства и имущества за служебни нужди става след разрешение от ръководството на училището.</w:t>
      </w:r>
    </w:p>
    <w:p w:rsidR="004268CD" w:rsidRPr="00022A2E" w:rsidRDefault="004268CD" w:rsidP="004268CD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bg-BG"/>
        </w:rPr>
      </w:pPr>
      <w:r w:rsidRPr="00022A2E">
        <w:rPr>
          <w:rFonts w:ascii="Times New Roman" w:hAnsi="Times New Roman"/>
          <w:sz w:val="24"/>
          <w:szCs w:val="24"/>
          <w:lang w:eastAsia="bg-BG"/>
        </w:rPr>
        <w:t xml:space="preserve">Изнасянето на багажи, товари, техника, технически средства и имущества от сградата и района на училището става само след разрешение от ръководството и проверка на съдържанието на същите. </w:t>
      </w:r>
    </w:p>
    <w:p w:rsidR="004268CD" w:rsidRPr="00022A2E" w:rsidRDefault="004268CD" w:rsidP="004268CD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eastAsia="bg-BG"/>
        </w:rPr>
      </w:pPr>
      <w:r w:rsidRPr="00022A2E">
        <w:rPr>
          <w:rFonts w:ascii="Times New Roman" w:hAnsi="Times New Roman"/>
          <w:b/>
          <w:sz w:val="24"/>
          <w:szCs w:val="24"/>
          <w:lang w:eastAsia="bg-BG"/>
        </w:rPr>
        <w:t>3.</w:t>
      </w:r>
      <w:r w:rsidRPr="00022A2E">
        <w:rPr>
          <w:rFonts w:ascii="Times New Roman" w:hAnsi="Times New Roman"/>
          <w:sz w:val="24"/>
          <w:szCs w:val="24"/>
          <w:lang w:eastAsia="bg-BG"/>
        </w:rPr>
        <w:t xml:space="preserve"> При констатиране на нарушения при внасяне и изнасяне на багажи, товари, техника, технически средства и имущества в</w:t>
      </w:r>
      <w:r w:rsidR="00CE22A8" w:rsidRPr="00022A2E">
        <w:rPr>
          <w:rFonts w:ascii="Times New Roman" w:hAnsi="Times New Roman"/>
          <w:sz w:val="24"/>
          <w:szCs w:val="24"/>
          <w:lang w:eastAsia="bg-BG"/>
        </w:rPr>
        <w:t>ъв</w:t>
      </w:r>
      <w:r w:rsidRPr="00022A2E">
        <w:rPr>
          <w:rFonts w:ascii="Times New Roman" w:hAnsi="Times New Roman"/>
          <w:sz w:val="24"/>
          <w:szCs w:val="24"/>
          <w:lang w:eastAsia="bg-BG"/>
        </w:rPr>
        <w:t>/от сградата и района на училището се докладва на директо</w:t>
      </w:r>
      <w:r w:rsidR="00CE22A8" w:rsidRPr="00022A2E">
        <w:rPr>
          <w:rFonts w:ascii="Times New Roman" w:hAnsi="Times New Roman"/>
          <w:sz w:val="24"/>
          <w:szCs w:val="24"/>
          <w:lang w:eastAsia="bg-BG"/>
        </w:rPr>
        <w:t>ра, а при необходимост се звъни</w:t>
      </w:r>
      <w:r w:rsidRPr="00022A2E">
        <w:rPr>
          <w:rFonts w:ascii="Times New Roman" w:hAnsi="Times New Roman"/>
          <w:sz w:val="24"/>
          <w:szCs w:val="24"/>
          <w:lang w:eastAsia="bg-BG"/>
        </w:rPr>
        <w:t xml:space="preserve"> на номер 112 </w:t>
      </w:r>
      <w:r w:rsidR="00152EB0" w:rsidRPr="00022A2E">
        <w:rPr>
          <w:rFonts w:ascii="Times New Roman" w:hAnsi="Times New Roman"/>
          <w:sz w:val="24"/>
          <w:szCs w:val="24"/>
          <w:lang w:eastAsia="bg-BG"/>
        </w:rPr>
        <w:t>за</w:t>
      </w:r>
      <w:r w:rsidRPr="00022A2E">
        <w:rPr>
          <w:rFonts w:ascii="Times New Roman" w:hAnsi="Times New Roman"/>
          <w:sz w:val="24"/>
          <w:szCs w:val="24"/>
          <w:lang w:eastAsia="bg-BG"/>
        </w:rPr>
        <w:t xml:space="preserve"> съдействие.</w:t>
      </w:r>
    </w:p>
    <w:p w:rsidR="004268CD" w:rsidRPr="00022A2E" w:rsidRDefault="004268CD" w:rsidP="004268CD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eastAsia="bg-BG"/>
        </w:rPr>
      </w:pPr>
    </w:p>
    <w:p w:rsidR="004268CD" w:rsidRPr="00022A2E" w:rsidRDefault="004268CD" w:rsidP="004268CD">
      <w:pPr>
        <w:widowControl w:val="0"/>
        <w:autoSpaceDE w:val="0"/>
        <w:autoSpaceDN w:val="0"/>
        <w:adjustRightInd w:val="0"/>
        <w:spacing w:after="0" w:line="240" w:lineRule="auto"/>
        <w:ind w:firstLine="480"/>
        <w:rPr>
          <w:rFonts w:ascii="Times New Roman" w:hAnsi="Times New Roman"/>
          <w:b/>
          <w:sz w:val="24"/>
          <w:szCs w:val="24"/>
          <w:lang w:eastAsia="bg-BG"/>
        </w:rPr>
      </w:pPr>
      <w:r w:rsidRPr="00022A2E">
        <w:rPr>
          <w:rFonts w:ascii="Times New Roman" w:hAnsi="Times New Roman"/>
          <w:b/>
          <w:sz w:val="24"/>
          <w:szCs w:val="24"/>
          <w:lang w:eastAsia="bg-BG"/>
        </w:rPr>
        <w:t>ІV. САНКЦИИ</w:t>
      </w:r>
    </w:p>
    <w:p w:rsidR="004268CD" w:rsidRPr="00022A2E" w:rsidRDefault="004268CD" w:rsidP="004268CD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eastAsia="bg-BG"/>
        </w:rPr>
      </w:pPr>
    </w:p>
    <w:p w:rsidR="004268CD" w:rsidRPr="00022A2E" w:rsidRDefault="004268CD" w:rsidP="004268CD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709" w:hanging="218"/>
        <w:jc w:val="both"/>
        <w:rPr>
          <w:rFonts w:ascii="Times New Roman" w:hAnsi="Times New Roman"/>
          <w:sz w:val="24"/>
          <w:szCs w:val="24"/>
          <w:lang w:eastAsia="bg-BG"/>
        </w:rPr>
      </w:pPr>
      <w:r w:rsidRPr="00022A2E">
        <w:rPr>
          <w:rFonts w:ascii="Times New Roman" w:hAnsi="Times New Roman"/>
          <w:sz w:val="24"/>
          <w:szCs w:val="24"/>
          <w:lang w:eastAsia="bg-BG"/>
        </w:rPr>
        <w:t>Неизпълнение на наредбите на настоящия правилник се</w:t>
      </w:r>
      <w:r w:rsidR="00CE22A8" w:rsidRPr="00022A2E">
        <w:rPr>
          <w:rFonts w:ascii="Times New Roman" w:hAnsi="Times New Roman"/>
          <w:sz w:val="24"/>
          <w:szCs w:val="24"/>
          <w:lang w:eastAsia="bg-BG"/>
        </w:rPr>
        <w:t xml:space="preserve"> санкционира по предвидения от з</w:t>
      </w:r>
      <w:r w:rsidRPr="00022A2E">
        <w:rPr>
          <w:rFonts w:ascii="Times New Roman" w:hAnsi="Times New Roman"/>
          <w:sz w:val="24"/>
          <w:szCs w:val="24"/>
          <w:lang w:eastAsia="bg-BG"/>
        </w:rPr>
        <w:t>акона ред.</w:t>
      </w:r>
    </w:p>
    <w:p w:rsidR="004268CD" w:rsidRPr="00022A2E" w:rsidRDefault="004268CD" w:rsidP="004268CD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709" w:hanging="218"/>
        <w:jc w:val="both"/>
        <w:rPr>
          <w:rFonts w:ascii="Times New Roman" w:hAnsi="Times New Roman"/>
          <w:sz w:val="24"/>
          <w:szCs w:val="24"/>
          <w:lang w:eastAsia="bg-BG"/>
        </w:rPr>
      </w:pPr>
      <w:r w:rsidRPr="00022A2E">
        <w:rPr>
          <w:rFonts w:ascii="Times New Roman" w:hAnsi="Times New Roman"/>
          <w:sz w:val="24"/>
          <w:szCs w:val="24"/>
          <w:lang w:eastAsia="bg-BG"/>
        </w:rPr>
        <w:t>Санкциите за нерегламентирано влизане и паркиране на МПС на територията на училището се налага</w:t>
      </w:r>
      <w:r w:rsidR="00CE22A8" w:rsidRPr="00022A2E">
        <w:rPr>
          <w:rFonts w:ascii="Times New Roman" w:hAnsi="Times New Roman"/>
          <w:sz w:val="24"/>
          <w:szCs w:val="24"/>
          <w:lang w:eastAsia="bg-BG"/>
        </w:rPr>
        <w:t>т</w:t>
      </w:r>
      <w:r w:rsidRPr="00022A2E">
        <w:rPr>
          <w:rFonts w:ascii="Times New Roman" w:hAnsi="Times New Roman"/>
          <w:sz w:val="24"/>
          <w:szCs w:val="24"/>
          <w:lang w:eastAsia="bg-BG"/>
        </w:rPr>
        <w:t xml:space="preserve"> от общинска</w:t>
      </w:r>
      <w:r w:rsidR="00CE22A8" w:rsidRPr="00022A2E">
        <w:rPr>
          <w:rFonts w:ascii="Times New Roman" w:hAnsi="Times New Roman"/>
          <w:sz w:val="24"/>
          <w:szCs w:val="24"/>
          <w:lang w:eastAsia="bg-BG"/>
        </w:rPr>
        <w:t>та</w:t>
      </w:r>
      <w:r w:rsidRPr="00022A2E">
        <w:rPr>
          <w:rFonts w:ascii="Times New Roman" w:hAnsi="Times New Roman"/>
          <w:sz w:val="24"/>
          <w:szCs w:val="24"/>
          <w:lang w:eastAsia="bg-BG"/>
        </w:rPr>
        <w:t xml:space="preserve"> полиция и КАТ.</w:t>
      </w:r>
    </w:p>
    <w:p w:rsidR="00022A2E" w:rsidRPr="00022A2E" w:rsidRDefault="00022A2E" w:rsidP="00B03C8D">
      <w:pPr>
        <w:rPr>
          <w:rFonts w:ascii="Times New Roman" w:hAnsi="Times New Roman"/>
          <w:sz w:val="24"/>
          <w:szCs w:val="24"/>
        </w:rPr>
      </w:pPr>
    </w:p>
    <w:p w:rsidR="00022A2E" w:rsidRPr="00022A2E" w:rsidRDefault="00022A2E" w:rsidP="00B03C8D">
      <w:pPr>
        <w:rPr>
          <w:rFonts w:ascii="Times New Roman" w:hAnsi="Times New Roman"/>
          <w:sz w:val="24"/>
          <w:szCs w:val="24"/>
        </w:rPr>
      </w:pPr>
      <w:r w:rsidRPr="00022A2E">
        <w:rPr>
          <w:rFonts w:ascii="Times New Roman" w:hAnsi="Times New Roman"/>
          <w:sz w:val="24"/>
          <w:szCs w:val="24"/>
        </w:rPr>
        <w:t>С настоящият правилник следва да се запознаят всички учители и служители срещу подпис.</w:t>
      </w:r>
    </w:p>
    <w:p w:rsidR="00022A2E" w:rsidRPr="00022A2E" w:rsidRDefault="00022A2E" w:rsidP="00B03C8D">
      <w:pPr>
        <w:rPr>
          <w:rFonts w:ascii="Times New Roman" w:hAnsi="Times New Roman"/>
          <w:sz w:val="24"/>
          <w:szCs w:val="24"/>
        </w:rPr>
      </w:pPr>
      <w:r w:rsidRPr="00022A2E">
        <w:rPr>
          <w:rFonts w:ascii="Times New Roman" w:hAnsi="Times New Roman"/>
          <w:sz w:val="24"/>
          <w:szCs w:val="24"/>
        </w:rPr>
        <w:t xml:space="preserve">Контрол по изпълнението възлагам на </w:t>
      </w:r>
      <w:r w:rsidR="003B742C">
        <w:rPr>
          <w:rFonts w:ascii="Times New Roman" w:hAnsi="Times New Roman"/>
          <w:sz w:val="24"/>
          <w:szCs w:val="24"/>
        </w:rPr>
        <w:t>Нона Христова</w:t>
      </w:r>
      <w:r w:rsidRPr="00022A2E">
        <w:rPr>
          <w:rFonts w:ascii="Times New Roman" w:hAnsi="Times New Roman"/>
          <w:sz w:val="24"/>
          <w:szCs w:val="24"/>
        </w:rPr>
        <w:t xml:space="preserve"> – </w:t>
      </w:r>
      <w:r w:rsidR="003B742C">
        <w:rPr>
          <w:rFonts w:ascii="Times New Roman" w:hAnsi="Times New Roman"/>
          <w:sz w:val="24"/>
          <w:szCs w:val="24"/>
        </w:rPr>
        <w:t>АСКФ</w:t>
      </w:r>
      <w:r w:rsidRPr="00022A2E">
        <w:rPr>
          <w:rFonts w:ascii="Times New Roman" w:hAnsi="Times New Roman"/>
          <w:sz w:val="24"/>
          <w:szCs w:val="24"/>
        </w:rPr>
        <w:t>.</w:t>
      </w:r>
    </w:p>
    <w:p w:rsidR="00B03C8D" w:rsidRPr="00022A2E" w:rsidRDefault="003B6C8A" w:rsidP="00B03C8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022A2E">
        <w:rPr>
          <w:rFonts w:ascii="Times New Roman" w:hAnsi="Times New Roman"/>
          <w:b/>
          <w:sz w:val="24"/>
          <w:szCs w:val="24"/>
        </w:rPr>
        <w:t>Стоян Стратиев</w:t>
      </w:r>
    </w:p>
    <w:p w:rsidR="00B03C8D" w:rsidRPr="00022A2E" w:rsidRDefault="00B03C8D" w:rsidP="00B03C8D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022A2E">
        <w:rPr>
          <w:rFonts w:ascii="Times New Roman" w:hAnsi="Times New Roman"/>
          <w:i/>
          <w:sz w:val="24"/>
          <w:szCs w:val="24"/>
        </w:rPr>
        <w:t>Директор на СУ „Никола Вапцаров“,  Пловдив</w:t>
      </w:r>
    </w:p>
    <w:p w:rsidR="00B03C8D" w:rsidRPr="00022A2E" w:rsidRDefault="00B03C8D" w:rsidP="00B03C8D">
      <w:pPr>
        <w:widowControl w:val="0"/>
        <w:autoSpaceDE w:val="0"/>
        <w:autoSpaceDN w:val="0"/>
        <w:adjustRightInd w:val="0"/>
        <w:spacing w:after="0" w:line="240" w:lineRule="auto"/>
        <w:ind w:firstLine="491"/>
        <w:jc w:val="both"/>
        <w:rPr>
          <w:rFonts w:ascii="Times New Roman" w:hAnsi="Times New Roman"/>
          <w:sz w:val="24"/>
          <w:szCs w:val="24"/>
        </w:rPr>
      </w:pPr>
    </w:p>
    <w:sectPr w:rsidR="00B03C8D" w:rsidRPr="00022A2E" w:rsidSect="00022A2E">
      <w:pgSz w:w="11906" w:h="16838"/>
      <w:pgMar w:top="567" w:right="1416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DE76436"/>
    <w:multiLevelType w:val="hybridMultilevel"/>
    <w:tmpl w:val="529210BE"/>
    <w:lvl w:ilvl="0" w:tplc="C890F676">
      <w:start w:val="1"/>
      <w:numFmt w:val="decimal"/>
      <w:lvlText w:val="%1."/>
      <w:lvlJc w:val="left"/>
      <w:pPr>
        <w:ind w:left="1305" w:hanging="825"/>
      </w:pPr>
      <w:rPr>
        <w:rFonts w:cs="Times New Roman" w:hint="default"/>
        <w:b/>
        <w:sz w:val="24"/>
        <w:szCs w:val="24"/>
      </w:rPr>
    </w:lvl>
    <w:lvl w:ilvl="1" w:tplc="04020019" w:tentative="1">
      <w:start w:val="1"/>
      <w:numFmt w:val="lowerLetter"/>
      <w:lvlText w:val="%2."/>
      <w:lvlJc w:val="left"/>
      <w:pPr>
        <w:ind w:left="156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28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300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72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44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16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88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600" w:hanging="180"/>
      </w:pPr>
      <w:rPr>
        <w:rFonts w:cs="Times New Roman"/>
      </w:rPr>
    </w:lvl>
  </w:abstractNum>
  <w:abstractNum w:abstractNumId="1" w15:restartNumberingAfterBreak="0">
    <w:nsid w:val="7F4D0BF5"/>
    <w:multiLevelType w:val="hybridMultilevel"/>
    <w:tmpl w:val="E6CCAF0C"/>
    <w:lvl w:ilvl="0" w:tplc="0402000F">
      <w:start w:val="1"/>
      <w:numFmt w:val="decimal"/>
      <w:lvlText w:val="%1."/>
      <w:lvlJc w:val="left"/>
      <w:pPr>
        <w:ind w:left="2340" w:hanging="360"/>
      </w:pPr>
    </w:lvl>
    <w:lvl w:ilvl="1" w:tplc="04020019" w:tentative="1">
      <w:start w:val="1"/>
      <w:numFmt w:val="lowerLetter"/>
      <w:lvlText w:val="%2."/>
      <w:lvlJc w:val="left"/>
      <w:pPr>
        <w:ind w:left="3060" w:hanging="360"/>
      </w:pPr>
    </w:lvl>
    <w:lvl w:ilvl="2" w:tplc="0402001B" w:tentative="1">
      <w:start w:val="1"/>
      <w:numFmt w:val="lowerRoman"/>
      <w:lvlText w:val="%3."/>
      <w:lvlJc w:val="right"/>
      <w:pPr>
        <w:ind w:left="3780" w:hanging="180"/>
      </w:pPr>
    </w:lvl>
    <w:lvl w:ilvl="3" w:tplc="0402000F" w:tentative="1">
      <w:start w:val="1"/>
      <w:numFmt w:val="decimal"/>
      <w:lvlText w:val="%4."/>
      <w:lvlJc w:val="left"/>
      <w:pPr>
        <w:ind w:left="4500" w:hanging="360"/>
      </w:pPr>
    </w:lvl>
    <w:lvl w:ilvl="4" w:tplc="04020019" w:tentative="1">
      <w:start w:val="1"/>
      <w:numFmt w:val="lowerLetter"/>
      <w:lvlText w:val="%5."/>
      <w:lvlJc w:val="left"/>
      <w:pPr>
        <w:ind w:left="5220" w:hanging="360"/>
      </w:pPr>
    </w:lvl>
    <w:lvl w:ilvl="5" w:tplc="0402001B" w:tentative="1">
      <w:start w:val="1"/>
      <w:numFmt w:val="lowerRoman"/>
      <w:lvlText w:val="%6."/>
      <w:lvlJc w:val="right"/>
      <w:pPr>
        <w:ind w:left="5940" w:hanging="180"/>
      </w:pPr>
    </w:lvl>
    <w:lvl w:ilvl="6" w:tplc="0402000F" w:tentative="1">
      <w:start w:val="1"/>
      <w:numFmt w:val="decimal"/>
      <w:lvlText w:val="%7."/>
      <w:lvlJc w:val="left"/>
      <w:pPr>
        <w:ind w:left="6660" w:hanging="360"/>
      </w:pPr>
    </w:lvl>
    <w:lvl w:ilvl="7" w:tplc="04020019" w:tentative="1">
      <w:start w:val="1"/>
      <w:numFmt w:val="lowerLetter"/>
      <w:lvlText w:val="%8."/>
      <w:lvlJc w:val="left"/>
      <w:pPr>
        <w:ind w:left="7380" w:hanging="360"/>
      </w:pPr>
    </w:lvl>
    <w:lvl w:ilvl="8" w:tplc="0402001B" w:tentative="1">
      <w:start w:val="1"/>
      <w:numFmt w:val="lowerRoman"/>
      <w:lvlText w:val="%9."/>
      <w:lvlJc w:val="right"/>
      <w:pPr>
        <w:ind w:left="810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68CD"/>
    <w:rsid w:val="00022A2E"/>
    <w:rsid w:val="000549DD"/>
    <w:rsid w:val="0009123C"/>
    <w:rsid w:val="00152EB0"/>
    <w:rsid w:val="00202A63"/>
    <w:rsid w:val="002045A0"/>
    <w:rsid w:val="002726D1"/>
    <w:rsid w:val="002F01E9"/>
    <w:rsid w:val="00333E76"/>
    <w:rsid w:val="00352D8F"/>
    <w:rsid w:val="003B4A20"/>
    <w:rsid w:val="003B6C8A"/>
    <w:rsid w:val="003B742C"/>
    <w:rsid w:val="00425133"/>
    <w:rsid w:val="004268CD"/>
    <w:rsid w:val="004B6E73"/>
    <w:rsid w:val="0065164B"/>
    <w:rsid w:val="00655F38"/>
    <w:rsid w:val="00683ADE"/>
    <w:rsid w:val="008065E6"/>
    <w:rsid w:val="00A055AC"/>
    <w:rsid w:val="00B03C8D"/>
    <w:rsid w:val="00BB1E35"/>
    <w:rsid w:val="00BC7C00"/>
    <w:rsid w:val="00C72A0C"/>
    <w:rsid w:val="00CA1D76"/>
    <w:rsid w:val="00CC653C"/>
    <w:rsid w:val="00CE22A8"/>
    <w:rsid w:val="00D129AD"/>
    <w:rsid w:val="00E8730A"/>
    <w:rsid w:val="00ED65C7"/>
    <w:rsid w:val="00EE6627"/>
    <w:rsid w:val="00F548C6"/>
    <w:rsid w:val="00FA7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41C2F96-3265-430A-9B5D-D5BAE000E6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bg-BG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268CD"/>
    <w:pPr>
      <w:spacing w:after="200" w:line="276" w:lineRule="auto"/>
    </w:pPr>
    <w:rPr>
      <w:rFonts w:ascii="Calibri" w:eastAsia="Calibri" w:hAnsi="Calibri" w:cs="Times New Roman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CA1D76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E66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6627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vapcarov.su@vapcarov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816</Words>
  <Characters>4656</Characters>
  <Application>Microsoft Office Word</Application>
  <DocSecurity>0</DocSecurity>
  <Lines>38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</dc:creator>
  <cp:lastModifiedBy>Admin</cp:lastModifiedBy>
  <cp:revision>2</cp:revision>
  <cp:lastPrinted>2026-10-01T07:51:00Z</cp:lastPrinted>
  <dcterms:created xsi:type="dcterms:W3CDTF">2026-10-01T07:52:00Z</dcterms:created>
  <dcterms:modified xsi:type="dcterms:W3CDTF">2026-10-01T07:52:00Z</dcterms:modified>
</cp:coreProperties>
</file>